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6D78" w:rsidRPr="000D369D" w:rsidRDefault="00580661">
      <w:pPr>
        <w:rPr>
          <w:rFonts w:ascii="Arial" w:hAnsi="Arial" w:cs="Arial"/>
        </w:rPr>
      </w:pPr>
      <w:bookmarkStart w:id="0" w:name="_GoBack"/>
      <w:bookmarkEnd w:id="0"/>
      <w:r>
        <w:rPr>
          <w:rFonts w:ascii="Arial" w:hAnsi="Arial" w:cs="Arial"/>
          <w:b/>
        </w:rPr>
        <w:t>YOUR ORGANIZATION</w:t>
      </w:r>
    </w:p>
    <w:p w:rsidR="00ED6D78" w:rsidRPr="000D369D" w:rsidRDefault="008F7B4D">
      <w:pPr>
        <w:rPr>
          <w:rFonts w:ascii="Arial" w:hAnsi="Arial" w:cs="Arial"/>
        </w:rPr>
      </w:pPr>
      <w:r w:rsidRPr="000D369D">
        <w:rPr>
          <w:rFonts w:ascii="Arial" w:hAnsi="Arial" w:cs="Arial"/>
        </w:rPr>
        <w:t>Institutional Fundraising Policy</w:t>
      </w:r>
    </w:p>
    <w:p w:rsidR="00F538D1" w:rsidRPr="000D369D" w:rsidRDefault="00F538D1">
      <w:pPr>
        <w:rPr>
          <w:rFonts w:ascii="Arial" w:hAnsi="Arial" w:cs="Arial"/>
        </w:rPr>
      </w:pPr>
      <w:r w:rsidRPr="000D369D">
        <w:rPr>
          <w:rFonts w:ascii="Arial" w:hAnsi="Arial" w:cs="Arial"/>
        </w:rPr>
        <w:t xml:space="preserve">DRAFT </w:t>
      </w:r>
      <w:r w:rsidR="00580661">
        <w:rPr>
          <w:rFonts w:ascii="Arial" w:hAnsi="Arial" w:cs="Arial"/>
        </w:rPr>
        <w:t>(DATE)</w:t>
      </w:r>
    </w:p>
    <w:p w:rsidR="008F7B4D" w:rsidRPr="000D369D" w:rsidRDefault="008F7B4D">
      <w:pPr>
        <w:rPr>
          <w:rFonts w:ascii="Arial" w:hAnsi="Arial" w:cs="Arial"/>
        </w:rPr>
      </w:pPr>
    </w:p>
    <w:p w:rsidR="00ED6D78" w:rsidRPr="000D369D" w:rsidRDefault="00ED6D78">
      <w:pPr>
        <w:rPr>
          <w:rFonts w:ascii="Arial" w:hAnsi="Arial" w:cs="Arial"/>
          <w:b/>
        </w:rPr>
      </w:pPr>
      <w:r w:rsidRPr="000D369D">
        <w:rPr>
          <w:rFonts w:ascii="Arial" w:hAnsi="Arial" w:cs="Arial"/>
          <w:b/>
        </w:rPr>
        <w:t>Summary</w:t>
      </w:r>
    </w:p>
    <w:p w:rsidR="00ED6D78" w:rsidRPr="000D369D" w:rsidRDefault="00ED6D78">
      <w:pPr>
        <w:rPr>
          <w:rFonts w:ascii="Arial" w:hAnsi="Arial" w:cs="Arial"/>
        </w:rPr>
      </w:pPr>
    </w:p>
    <w:p w:rsidR="00ED6D78" w:rsidRPr="000D369D" w:rsidRDefault="00ED6D78">
      <w:pPr>
        <w:rPr>
          <w:rFonts w:ascii="Arial" w:hAnsi="Arial" w:cs="Arial"/>
        </w:rPr>
      </w:pPr>
      <w:r w:rsidRPr="000D369D">
        <w:rPr>
          <w:rFonts w:ascii="Arial" w:hAnsi="Arial" w:cs="Arial"/>
        </w:rPr>
        <w:t xml:space="preserve">This paper defines the </w:t>
      </w:r>
      <w:r w:rsidR="00580661">
        <w:rPr>
          <w:rFonts w:ascii="Arial" w:hAnsi="Arial" w:cs="Arial"/>
        </w:rPr>
        <w:t>YOUR ORGANIZATION’s</w:t>
      </w:r>
      <w:r w:rsidRPr="000D369D">
        <w:rPr>
          <w:rFonts w:ascii="Arial" w:hAnsi="Arial" w:cs="Arial"/>
        </w:rPr>
        <w:t xml:space="preserve"> policy regarding philanthropic fundraising </w:t>
      </w:r>
      <w:r w:rsidR="00F538D1" w:rsidRPr="000D369D">
        <w:rPr>
          <w:rFonts w:ascii="Arial" w:hAnsi="Arial" w:cs="Arial"/>
        </w:rPr>
        <w:t>[</w:t>
      </w:r>
      <w:r w:rsidRPr="000D369D">
        <w:rPr>
          <w:rFonts w:ascii="Arial" w:hAnsi="Arial" w:cs="Arial"/>
          <w:b/>
        </w:rPr>
        <w:t>and forms part of the staff handbook</w:t>
      </w:r>
      <w:r w:rsidR="00F538D1" w:rsidRPr="000D369D">
        <w:rPr>
          <w:rFonts w:ascii="Arial" w:hAnsi="Arial" w:cs="Arial"/>
        </w:rPr>
        <w:t>]</w:t>
      </w:r>
      <w:r w:rsidRPr="000D369D">
        <w:rPr>
          <w:rFonts w:ascii="Arial" w:hAnsi="Arial" w:cs="Arial"/>
        </w:rPr>
        <w:t>, as it is relevant to every member of staff and provides information for staff relating to fundraising, and contact information.</w:t>
      </w:r>
    </w:p>
    <w:p w:rsidR="00ED6D78" w:rsidRPr="000D369D" w:rsidRDefault="00ED6D78">
      <w:pPr>
        <w:rPr>
          <w:rFonts w:ascii="Arial" w:hAnsi="Arial" w:cs="Arial"/>
        </w:rPr>
      </w:pPr>
    </w:p>
    <w:p w:rsidR="00ED6D78" w:rsidRPr="000D369D" w:rsidRDefault="00ED6D78">
      <w:pPr>
        <w:rPr>
          <w:rFonts w:ascii="Arial" w:hAnsi="Arial" w:cs="Arial"/>
        </w:rPr>
      </w:pPr>
      <w:r w:rsidRPr="000D369D">
        <w:rPr>
          <w:rFonts w:ascii="Arial" w:hAnsi="Arial" w:cs="Arial"/>
        </w:rPr>
        <w:t xml:space="preserve">It is important that it is understood that the </w:t>
      </w:r>
      <w:r w:rsidR="005A5790">
        <w:rPr>
          <w:rFonts w:ascii="Arial" w:hAnsi="Arial" w:cs="Arial"/>
        </w:rPr>
        <w:t>d</w:t>
      </w:r>
      <w:r w:rsidR="00580661">
        <w:rPr>
          <w:rFonts w:ascii="Arial" w:hAnsi="Arial" w:cs="Arial"/>
        </w:rPr>
        <w:t>evelopment team</w:t>
      </w:r>
      <w:r w:rsidRPr="000D369D">
        <w:rPr>
          <w:rFonts w:ascii="Arial" w:hAnsi="Arial" w:cs="Arial"/>
        </w:rPr>
        <w:t xml:space="preserve"> has been charged with the co-ordination of all philanthropic fundraising across </w:t>
      </w:r>
      <w:r w:rsidR="00580661">
        <w:rPr>
          <w:rFonts w:ascii="Arial" w:hAnsi="Arial" w:cs="Arial"/>
        </w:rPr>
        <w:t>YOUR ORGANIZATION</w:t>
      </w:r>
      <w:r w:rsidRPr="000D369D">
        <w:rPr>
          <w:rFonts w:ascii="Arial" w:hAnsi="Arial" w:cs="Arial"/>
        </w:rPr>
        <w:t xml:space="preserve">. This co-ordination function is important and central to </w:t>
      </w:r>
      <w:r w:rsidR="00580661">
        <w:rPr>
          <w:rFonts w:ascii="Arial" w:hAnsi="Arial" w:cs="Arial"/>
        </w:rPr>
        <w:t>YOUR ORGANIZATION’s</w:t>
      </w:r>
      <w:r w:rsidRPr="000D369D">
        <w:rPr>
          <w:rFonts w:ascii="Arial" w:hAnsi="Arial" w:cs="Arial"/>
        </w:rPr>
        <w:t xml:space="preserve"> plan to build broad-based income generation and to create a sustainable and growing fundraising culture within </w:t>
      </w:r>
      <w:r w:rsidR="00580661">
        <w:rPr>
          <w:rFonts w:ascii="Arial" w:hAnsi="Arial" w:cs="Arial"/>
        </w:rPr>
        <w:t>YOUR ORGANIZATION</w:t>
      </w:r>
      <w:r w:rsidRPr="000D369D">
        <w:rPr>
          <w:rFonts w:ascii="Arial" w:hAnsi="Arial" w:cs="Arial"/>
        </w:rPr>
        <w:t>.</w:t>
      </w:r>
    </w:p>
    <w:p w:rsidR="00ED6D78" w:rsidRPr="000D369D" w:rsidRDefault="00ED6D78">
      <w:pPr>
        <w:rPr>
          <w:rFonts w:ascii="Arial" w:hAnsi="Arial" w:cs="Arial"/>
        </w:rPr>
      </w:pPr>
    </w:p>
    <w:p w:rsidR="00ED6D78" w:rsidRPr="000D369D" w:rsidRDefault="00ED6D78">
      <w:pPr>
        <w:rPr>
          <w:rFonts w:ascii="Arial" w:hAnsi="Arial" w:cs="Arial"/>
        </w:rPr>
      </w:pPr>
      <w:r w:rsidRPr="000D369D">
        <w:rPr>
          <w:rFonts w:ascii="Arial" w:hAnsi="Arial" w:cs="Arial"/>
        </w:rPr>
        <w:t>This document is intended for internal use only and where monetary values are shown they are for guidance only.</w:t>
      </w:r>
    </w:p>
    <w:p w:rsidR="00ED6D78" w:rsidRPr="000D369D" w:rsidRDefault="00ED6D78">
      <w:pPr>
        <w:rPr>
          <w:rFonts w:ascii="Arial" w:hAnsi="Arial" w:cs="Arial"/>
        </w:rPr>
      </w:pPr>
    </w:p>
    <w:p w:rsidR="00F538D1" w:rsidRPr="000D369D" w:rsidRDefault="00F538D1">
      <w:pPr>
        <w:rPr>
          <w:rFonts w:ascii="Arial" w:hAnsi="Arial" w:cs="Arial"/>
          <w:b/>
        </w:rPr>
      </w:pPr>
    </w:p>
    <w:p w:rsidR="00ED6D78" w:rsidRPr="000D369D" w:rsidRDefault="00F538D1">
      <w:pPr>
        <w:rPr>
          <w:rFonts w:ascii="Arial" w:hAnsi="Arial" w:cs="Arial"/>
          <w:b/>
          <w:lang w:val="en-GB"/>
        </w:rPr>
      </w:pPr>
      <w:r w:rsidRPr="000D369D">
        <w:rPr>
          <w:rFonts w:ascii="Arial" w:hAnsi="Arial" w:cs="Arial"/>
          <w:b/>
        </w:rPr>
        <w:t>P</w:t>
      </w:r>
      <w:r w:rsidR="007577F6" w:rsidRPr="000D369D">
        <w:rPr>
          <w:rFonts w:ascii="Arial" w:hAnsi="Arial" w:cs="Arial"/>
          <w:b/>
        </w:rPr>
        <w:t>r</w:t>
      </w:r>
      <w:r w:rsidR="00580661">
        <w:rPr>
          <w:rFonts w:ascii="Arial" w:hAnsi="Arial" w:cs="Arial"/>
          <w:b/>
        </w:rPr>
        <w:t>esident’s</w:t>
      </w:r>
      <w:r w:rsidR="00ED6D78" w:rsidRPr="000D369D">
        <w:rPr>
          <w:rFonts w:ascii="Arial" w:hAnsi="Arial" w:cs="Arial"/>
          <w:b/>
          <w:lang w:val="en-GB"/>
        </w:rPr>
        <w:t xml:space="preserve"> Statement</w:t>
      </w:r>
    </w:p>
    <w:p w:rsidR="00ED6D78" w:rsidRPr="000D369D" w:rsidRDefault="00ED6D78">
      <w:pPr>
        <w:rPr>
          <w:rFonts w:ascii="Arial" w:hAnsi="Arial" w:cs="Arial"/>
          <w:lang w:val="en-GB"/>
        </w:rPr>
      </w:pPr>
    </w:p>
    <w:p w:rsidR="00ED6D78" w:rsidRPr="000D369D" w:rsidRDefault="00ED6D78">
      <w:pPr>
        <w:rPr>
          <w:rFonts w:ascii="Arial" w:hAnsi="Arial" w:cs="Arial"/>
          <w:lang w:val="en-GB"/>
        </w:rPr>
      </w:pPr>
      <w:r w:rsidRPr="000D369D">
        <w:rPr>
          <w:rFonts w:ascii="Arial" w:hAnsi="Arial" w:cs="Arial"/>
          <w:lang w:val="en-GB"/>
        </w:rPr>
        <w:t xml:space="preserve">In common with many – if not most – </w:t>
      </w:r>
      <w:r w:rsidR="00580661">
        <w:rPr>
          <w:rFonts w:ascii="Arial" w:hAnsi="Arial" w:cs="Arial"/>
          <w:lang w:val="en-GB"/>
        </w:rPr>
        <w:t>non-profit organizations</w:t>
      </w:r>
      <w:r w:rsidRPr="000D369D">
        <w:rPr>
          <w:rFonts w:ascii="Arial" w:hAnsi="Arial" w:cs="Arial"/>
          <w:lang w:val="en-GB"/>
        </w:rPr>
        <w:t xml:space="preserve">, </w:t>
      </w:r>
      <w:r w:rsidR="00580661">
        <w:rPr>
          <w:rFonts w:ascii="Arial" w:hAnsi="Arial" w:cs="Arial"/>
          <w:lang w:val="en-GB"/>
        </w:rPr>
        <w:t>YOUR ORGANIZATION</w:t>
      </w:r>
      <w:r w:rsidRPr="000D369D">
        <w:rPr>
          <w:rFonts w:ascii="Arial" w:hAnsi="Arial" w:cs="Arial"/>
          <w:lang w:val="en-GB"/>
        </w:rPr>
        <w:t xml:space="preserve"> seeks to raise </w:t>
      </w:r>
      <w:r w:rsidR="00580661">
        <w:rPr>
          <w:rFonts w:ascii="Arial" w:hAnsi="Arial" w:cs="Arial"/>
          <w:lang w:val="en-GB"/>
        </w:rPr>
        <w:t>unrestricted and restricted funds</w:t>
      </w:r>
      <w:r w:rsidRPr="000D369D">
        <w:rPr>
          <w:rFonts w:ascii="Arial" w:hAnsi="Arial" w:cs="Arial"/>
          <w:lang w:val="en-GB"/>
        </w:rPr>
        <w:t xml:space="preserve">. In part we wish to become more independent of </w:t>
      </w:r>
      <w:r w:rsidR="00580661">
        <w:rPr>
          <w:rFonts w:ascii="Arial" w:hAnsi="Arial" w:cs="Arial"/>
          <w:lang w:val="en-GB"/>
        </w:rPr>
        <w:t>traditional research funding</w:t>
      </w:r>
      <w:r w:rsidR="00277F70" w:rsidRPr="000D369D">
        <w:rPr>
          <w:rFonts w:ascii="Arial" w:hAnsi="Arial" w:cs="Arial"/>
          <w:lang w:val="en-GB"/>
        </w:rPr>
        <w:t xml:space="preserve"> </w:t>
      </w:r>
      <w:r w:rsidRPr="000D369D">
        <w:rPr>
          <w:rFonts w:ascii="Arial" w:hAnsi="Arial" w:cs="Arial"/>
          <w:lang w:val="en-GB"/>
        </w:rPr>
        <w:t xml:space="preserve">for strategic reasons, but also we look at </w:t>
      </w:r>
      <w:r w:rsidR="00580661">
        <w:rPr>
          <w:rFonts w:ascii="Arial" w:hAnsi="Arial" w:cs="Arial"/>
          <w:lang w:val="en-GB"/>
        </w:rPr>
        <w:t xml:space="preserve">the non-profit </w:t>
      </w:r>
      <w:r w:rsidRPr="000D369D">
        <w:rPr>
          <w:rFonts w:ascii="Arial" w:hAnsi="Arial" w:cs="Arial"/>
          <w:lang w:val="en-GB"/>
        </w:rPr>
        <w:t xml:space="preserve">environment and we simply see that those who can add private and earned funds to key institutional activities tend to be in a position to create better outcomes. </w:t>
      </w:r>
    </w:p>
    <w:p w:rsidR="00ED6D78" w:rsidRPr="000D369D" w:rsidRDefault="00ED6D78">
      <w:pPr>
        <w:rPr>
          <w:rFonts w:ascii="Arial" w:hAnsi="Arial" w:cs="Arial"/>
          <w:lang w:val="en-GB"/>
        </w:rPr>
      </w:pPr>
    </w:p>
    <w:p w:rsidR="00ED6D78" w:rsidRPr="000D369D" w:rsidRDefault="00ED6D78">
      <w:pPr>
        <w:rPr>
          <w:rFonts w:ascii="Arial" w:hAnsi="Arial" w:cs="Arial"/>
          <w:lang w:val="en-GB"/>
        </w:rPr>
      </w:pPr>
      <w:r w:rsidRPr="000D369D">
        <w:rPr>
          <w:rFonts w:ascii="Arial" w:hAnsi="Arial" w:cs="Arial"/>
          <w:lang w:val="en-GB"/>
        </w:rPr>
        <w:t xml:space="preserve">I am now determined, therefore, to position </w:t>
      </w:r>
      <w:r w:rsidR="00580661">
        <w:rPr>
          <w:rFonts w:ascii="Arial" w:hAnsi="Arial" w:cs="Arial"/>
          <w:lang w:val="en-GB"/>
        </w:rPr>
        <w:t>YOUR ORGANIZATION</w:t>
      </w:r>
      <w:r w:rsidRPr="000D369D">
        <w:rPr>
          <w:rFonts w:ascii="Arial" w:hAnsi="Arial" w:cs="Arial"/>
          <w:lang w:val="en-GB"/>
        </w:rPr>
        <w:t xml:space="preserve"> as </w:t>
      </w:r>
      <w:r w:rsidR="00580661">
        <w:rPr>
          <w:rFonts w:ascii="Arial" w:hAnsi="Arial" w:cs="Arial"/>
          <w:lang w:val="en-GB"/>
        </w:rPr>
        <w:t xml:space="preserve">an organization </w:t>
      </w:r>
      <w:r w:rsidRPr="000D369D">
        <w:rPr>
          <w:rFonts w:ascii="Arial" w:hAnsi="Arial" w:cs="Arial"/>
          <w:lang w:val="en-GB"/>
        </w:rPr>
        <w:t xml:space="preserve">which engages with all kinds of audiences, including donors and prospective donors, in mutually beneficial ways and to raise more money in gifts and grants to help us move forward. I also wish to engage in new ways with our growing </w:t>
      </w:r>
      <w:r w:rsidR="00580661">
        <w:rPr>
          <w:rFonts w:ascii="Arial" w:hAnsi="Arial" w:cs="Arial"/>
          <w:lang w:val="en-GB"/>
        </w:rPr>
        <w:t>community of interested donors and future donors</w:t>
      </w:r>
      <w:r w:rsidRPr="000D369D">
        <w:rPr>
          <w:rFonts w:ascii="Arial" w:hAnsi="Arial" w:cs="Arial"/>
          <w:lang w:val="en-GB"/>
        </w:rPr>
        <w:t>.</w:t>
      </w:r>
    </w:p>
    <w:p w:rsidR="00ED6D78" w:rsidRPr="000D369D" w:rsidRDefault="00ED6D78">
      <w:pPr>
        <w:rPr>
          <w:rFonts w:ascii="Arial" w:hAnsi="Arial" w:cs="Arial"/>
          <w:lang w:val="en-GB"/>
        </w:rPr>
      </w:pPr>
    </w:p>
    <w:p w:rsidR="00ED6D78" w:rsidRPr="000D369D" w:rsidRDefault="00277F70">
      <w:pPr>
        <w:rPr>
          <w:rFonts w:ascii="Arial" w:hAnsi="Arial" w:cs="Arial"/>
          <w:lang w:val="en-GB"/>
        </w:rPr>
      </w:pPr>
      <w:r w:rsidRPr="000D369D">
        <w:rPr>
          <w:rFonts w:ascii="Arial" w:hAnsi="Arial" w:cs="Arial"/>
          <w:lang w:val="en-GB"/>
        </w:rPr>
        <w:t>Among the activities which we are undertaking</w:t>
      </w:r>
      <w:r w:rsidR="00ED6D78" w:rsidRPr="000D369D">
        <w:rPr>
          <w:rFonts w:ascii="Arial" w:hAnsi="Arial" w:cs="Arial"/>
          <w:lang w:val="en-GB"/>
        </w:rPr>
        <w:t xml:space="preserve"> is </w:t>
      </w:r>
      <w:r w:rsidRPr="000D369D">
        <w:rPr>
          <w:rFonts w:ascii="Arial" w:hAnsi="Arial" w:cs="Arial"/>
          <w:lang w:val="en-GB"/>
        </w:rPr>
        <w:t xml:space="preserve">the building of </w:t>
      </w:r>
      <w:r w:rsidR="00ED6D78" w:rsidRPr="000D369D">
        <w:rPr>
          <w:rFonts w:ascii="Arial" w:hAnsi="Arial" w:cs="Arial"/>
          <w:lang w:val="en-GB"/>
        </w:rPr>
        <w:t xml:space="preserve">a professional team with </w:t>
      </w:r>
      <w:r w:rsidRPr="000D369D">
        <w:rPr>
          <w:rFonts w:ascii="Arial" w:hAnsi="Arial" w:cs="Arial"/>
          <w:lang w:val="en-GB"/>
        </w:rPr>
        <w:t>institutional</w:t>
      </w:r>
      <w:r w:rsidR="00ED6D78" w:rsidRPr="000D369D">
        <w:rPr>
          <w:rFonts w:ascii="Arial" w:hAnsi="Arial" w:cs="Arial"/>
          <w:lang w:val="en-GB"/>
        </w:rPr>
        <w:t xml:space="preserve"> responsibility assisting the whole process. This policy is intended to create a framework, which supports growth in fundraising and clarifies the do’s and don’ts for all of us.</w:t>
      </w:r>
    </w:p>
    <w:p w:rsidR="007577F6" w:rsidRPr="000D369D" w:rsidRDefault="007577F6">
      <w:pPr>
        <w:rPr>
          <w:rFonts w:ascii="Arial" w:hAnsi="Arial" w:cs="Arial"/>
          <w:lang w:val="en-GB"/>
        </w:rPr>
      </w:pPr>
    </w:p>
    <w:p w:rsidR="007577F6" w:rsidRDefault="00580661">
      <w:pPr>
        <w:rPr>
          <w:rFonts w:ascii="Arial" w:hAnsi="Arial" w:cs="Arial"/>
          <w:lang w:val="en-GB"/>
        </w:rPr>
      </w:pPr>
      <w:r>
        <w:rPr>
          <w:rFonts w:ascii="Arial" w:hAnsi="Arial" w:cs="Arial"/>
          <w:lang w:val="en-GB"/>
        </w:rPr>
        <w:t>Name</w:t>
      </w:r>
    </w:p>
    <w:p w:rsidR="00580661" w:rsidRPr="000D369D" w:rsidRDefault="00580661">
      <w:pPr>
        <w:rPr>
          <w:rFonts w:ascii="Arial" w:hAnsi="Arial" w:cs="Arial"/>
          <w:lang w:val="en-GB"/>
        </w:rPr>
      </w:pPr>
      <w:r>
        <w:rPr>
          <w:rFonts w:ascii="Arial" w:hAnsi="Arial" w:cs="Arial"/>
          <w:lang w:val="en-GB"/>
        </w:rPr>
        <w:t>Title</w:t>
      </w:r>
    </w:p>
    <w:p w:rsidR="00ED6D78" w:rsidRPr="000D369D" w:rsidRDefault="00ED6D78">
      <w:pPr>
        <w:rPr>
          <w:rFonts w:ascii="Arial" w:hAnsi="Arial" w:cs="Arial"/>
          <w:lang w:val="en-GB"/>
        </w:rPr>
      </w:pPr>
    </w:p>
    <w:p w:rsidR="00277F70" w:rsidRPr="000D369D" w:rsidRDefault="00277F70">
      <w:pPr>
        <w:rPr>
          <w:rFonts w:ascii="Arial" w:hAnsi="Arial" w:cs="Arial"/>
          <w:lang w:val="en-GB"/>
        </w:rPr>
      </w:pPr>
    </w:p>
    <w:p w:rsidR="00ED6D78" w:rsidRPr="000D369D" w:rsidRDefault="00ED6D78">
      <w:pPr>
        <w:pStyle w:val="Footer"/>
        <w:tabs>
          <w:tab w:val="clear" w:pos="4320"/>
          <w:tab w:val="clear" w:pos="8640"/>
        </w:tabs>
        <w:rPr>
          <w:rFonts w:ascii="Arial" w:hAnsi="Arial" w:cs="Arial"/>
          <w:lang w:val="en-GB"/>
        </w:rPr>
      </w:pPr>
      <w:r w:rsidRPr="000D369D">
        <w:rPr>
          <w:rFonts w:ascii="Arial" w:hAnsi="Arial" w:cs="Arial"/>
          <w:lang w:val="en-GB"/>
        </w:rPr>
        <w:br w:type="page"/>
      </w:r>
    </w:p>
    <w:p w:rsidR="00ED6D78" w:rsidRPr="000D369D" w:rsidRDefault="00ED6D78">
      <w:pPr>
        <w:rPr>
          <w:rFonts w:ascii="Arial" w:hAnsi="Arial" w:cs="Arial"/>
          <w:b/>
          <w:sz w:val="28"/>
          <w:szCs w:val="28"/>
          <w:lang w:val="en-GB"/>
        </w:rPr>
      </w:pPr>
      <w:r w:rsidRPr="000D369D">
        <w:rPr>
          <w:rFonts w:ascii="Arial" w:hAnsi="Arial" w:cs="Arial"/>
          <w:b/>
          <w:sz w:val="28"/>
          <w:szCs w:val="28"/>
          <w:lang w:val="en-GB"/>
        </w:rPr>
        <w:lastRenderedPageBreak/>
        <w:t xml:space="preserve">1. Role of the </w:t>
      </w:r>
      <w:r w:rsidR="00580661">
        <w:rPr>
          <w:rFonts w:ascii="Arial" w:hAnsi="Arial" w:cs="Arial"/>
          <w:b/>
          <w:sz w:val="28"/>
          <w:szCs w:val="28"/>
          <w:lang w:val="en-GB"/>
        </w:rPr>
        <w:t>Development team</w:t>
      </w:r>
      <w:r w:rsidR="00277F70" w:rsidRPr="000D369D">
        <w:rPr>
          <w:rFonts w:ascii="Arial" w:hAnsi="Arial" w:cs="Arial"/>
          <w:b/>
          <w:sz w:val="28"/>
          <w:szCs w:val="28"/>
          <w:lang w:val="en-GB"/>
        </w:rPr>
        <w:t xml:space="preserve"> </w:t>
      </w:r>
    </w:p>
    <w:p w:rsidR="00ED6D78" w:rsidRPr="000D369D" w:rsidRDefault="00ED6D78">
      <w:pPr>
        <w:rPr>
          <w:rFonts w:ascii="Arial" w:hAnsi="Arial" w:cs="Arial"/>
          <w:lang w:val="en-GB"/>
        </w:rPr>
      </w:pPr>
    </w:p>
    <w:p w:rsidR="00BF52BF" w:rsidRPr="000D369D" w:rsidRDefault="00BF52BF" w:rsidP="00BF52BF">
      <w:pPr>
        <w:autoSpaceDE w:val="0"/>
        <w:autoSpaceDN w:val="0"/>
        <w:adjustRightInd w:val="0"/>
        <w:rPr>
          <w:rFonts w:ascii="Arial" w:eastAsia="SimSun" w:hAnsi="Arial" w:cs="Arial"/>
          <w:b/>
          <w:bCs/>
          <w:color w:val="000000"/>
          <w:lang w:eastAsia="zh-CN"/>
        </w:rPr>
      </w:pPr>
      <w:r w:rsidRPr="000D369D">
        <w:rPr>
          <w:rFonts w:ascii="Arial" w:eastAsia="SimSun" w:hAnsi="Arial" w:cs="Arial"/>
          <w:b/>
          <w:bCs/>
          <w:color w:val="000000"/>
          <w:lang w:eastAsia="zh-CN"/>
        </w:rPr>
        <w:t xml:space="preserve">1.1 </w:t>
      </w:r>
      <w:r w:rsidR="00580661">
        <w:rPr>
          <w:rFonts w:ascii="Arial" w:eastAsia="SimSun" w:hAnsi="Arial" w:cs="Arial"/>
          <w:b/>
          <w:bCs/>
          <w:color w:val="000000"/>
          <w:lang w:eastAsia="zh-CN"/>
        </w:rPr>
        <w:t>Development</w:t>
      </w:r>
      <w:r w:rsidRPr="000D369D">
        <w:rPr>
          <w:rFonts w:ascii="Arial" w:eastAsia="SimSun" w:hAnsi="Arial" w:cs="Arial"/>
          <w:b/>
          <w:bCs/>
          <w:color w:val="000000"/>
          <w:lang w:eastAsia="zh-CN"/>
        </w:rPr>
        <w:t xml:space="preserve"> and </w:t>
      </w:r>
      <w:r w:rsidR="00580661">
        <w:rPr>
          <w:rFonts w:ascii="Arial" w:eastAsia="SimSun" w:hAnsi="Arial" w:cs="Arial"/>
          <w:b/>
          <w:bCs/>
          <w:color w:val="000000"/>
          <w:lang w:eastAsia="zh-CN"/>
        </w:rPr>
        <w:t>Donor</w:t>
      </w:r>
      <w:r w:rsidRPr="000D369D">
        <w:rPr>
          <w:rFonts w:ascii="Arial" w:eastAsia="SimSun" w:hAnsi="Arial" w:cs="Arial"/>
          <w:b/>
          <w:bCs/>
          <w:color w:val="000000"/>
          <w:lang w:eastAsia="zh-CN"/>
        </w:rPr>
        <w:t xml:space="preserve"> Relations</w:t>
      </w:r>
    </w:p>
    <w:p w:rsidR="00BF52BF" w:rsidRPr="000D369D" w:rsidRDefault="00BF52BF" w:rsidP="00BF52BF">
      <w:pPr>
        <w:autoSpaceDE w:val="0"/>
        <w:autoSpaceDN w:val="0"/>
        <w:adjustRightInd w:val="0"/>
        <w:rPr>
          <w:rFonts w:ascii="Arial" w:eastAsia="SimSun" w:hAnsi="Arial" w:cs="Arial"/>
          <w:color w:val="000000"/>
          <w:lang w:eastAsia="zh-CN"/>
        </w:rPr>
      </w:pPr>
      <w:r w:rsidRPr="000D369D">
        <w:rPr>
          <w:rFonts w:ascii="Arial" w:eastAsia="SimSun" w:hAnsi="Arial" w:cs="Arial"/>
          <w:color w:val="000000"/>
          <w:lang w:eastAsia="zh-CN"/>
        </w:rPr>
        <w:t xml:space="preserve">The core function of the </w:t>
      </w:r>
      <w:r w:rsidR="00E524AC">
        <w:rPr>
          <w:rFonts w:ascii="Arial" w:eastAsia="SimSun" w:hAnsi="Arial" w:cs="Arial"/>
          <w:color w:val="000000"/>
          <w:lang w:eastAsia="zh-CN"/>
        </w:rPr>
        <w:t>d</w:t>
      </w:r>
      <w:r w:rsidR="00580661">
        <w:rPr>
          <w:rFonts w:ascii="Arial" w:eastAsia="SimSun" w:hAnsi="Arial" w:cs="Arial"/>
          <w:color w:val="000000"/>
          <w:lang w:eastAsia="zh-CN"/>
        </w:rPr>
        <w:t>evelopment team</w:t>
      </w:r>
      <w:r w:rsidR="00C77B5C" w:rsidRPr="000D369D">
        <w:rPr>
          <w:rFonts w:ascii="Arial" w:eastAsia="SimSun" w:hAnsi="Arial" w:cs="Arial"/>
          <w:color w:val="000000"/>
          <w:lang w:eastAsia="zh-CN"/>
        </w:rPr>
        <w:t xml:space="preserve"> </w:t>
      </w:r>
      <w:r w:rsidRPr="000D369D">
        <w:rPr>
          <w:rFonts w:ascii="Arial" w:eastAsia="SimSun" w:hAnsi="Arial" w:cs="Arial"/>
          <w:color w:val="000000"/>
          <w:lang w:eastAsia="zh-CN"/>
        </w:rPr>
        <w:t xml:space="preserve">is to facilitate more external relationship building with donors and potential donors and to help us </w:t>
      </w:r>
      <w:r w:rsidR="00C77B5C" w:rsidRPr="000D369D">
        <w:rPr>
          <w:rFonts w:ascii="Arial" w:eastAsia="SimSun" w:hAnsi="Arial" w:cs="Arial"/>
          <w:color w:val="000000"/>
          <w:lang w:eastAsia="zh-CN"/>
        </w:rPr>
        <w:t>maximize the generation of philanthropy.</w:t>
      </w:r>
    </w:p>
    <w:p w:rsidR="00BF52BF" w:rsidRPr="000D369D" w:rsidRDefault="00BF52BF" w:rsidP="00BF52BF">
      <w:pPr>
        <w:autoSpaceDE w:val="0"/>
        <w:autoSpaceDN w:val="0"/>
        <w:adjustRightInd w:val="0"/>
        <w:rPr>
          <w:rFonts w:ascii="Arial" w:eastAsia="SimSun" w:hAnsi="Arial" w:cs="Arial"/>
          <w:color w:val="000000"/>
          <w:lang w:eastAsia="zh-CN"/>
        </w:rPr>
      </w:pPr>
    </w:p>
    <w:p w:rsidR="00BF52BF" w:rsidRPr="000D369D" w:rsidRDefault="00BF52BF" w:rsidP="00BF52BF">
      <w:pPr>
        <w:autoSpaceDE w:val="0"/>
        <w:autoSpaceDN w:val="0"/>
        <w:adjustRightInd w:val="0"/>
        <w:rPr>
          <w:rFonts w:ascii="Arial" w:eastAsia="SimSun" w:hAnsi="Arial" w:cs="Arial"/>
          <w:color w:val="000000"/>
          <w:lang w:eastAsia="zh-CN"/>
        </w:rPr>
      </w:pPr>
      <w:r w:rsidRPr="000D369D">
        <w:rPr>
          <w:rFonts w:ascii="Arial" w:eastAsia="SimSun" w:hAnsi="Arial" w:cs="Arial"/>
          <w:color w:val="000000"/>
          <w:lang w:eastAsia="zh-CN"/>
        </w:rPr>
        <w:t xml:space="preserve">The Office has, therefore, been given the key job of </w:t>
      </w:r>
      <w:r w:rsidR="00E524AC" w:rsidRPr="000D369D">
        <w:rPr>
          <w:rFonts w:ascii="Arial" w:eastAsia="SimSun" w:hAnsi="Arial" w:cs="Arial"/>
          <w:color w:val="000000"/>
          <w:lang w:eastAsia="zh-CN"/>
        </w:rPr>
        <w:t>coordinating</w:t>
      </w:r>
      <w:r w:rsidRPr="000D369D">
        <w:rPr>
          <w:rFonts w:ascii="Arial" w:eastAsia="SimSun" w:hAnsi="Arial" w:cs="Arial"/>
          <w:color w:val="000000"/>
          <w:lang w:eastAsia="zh-CN"/>
        </w:rPr>
        <w:t xml:space="preserve"> fundraising across </w:t>
      </w:r>
      <w:r w:rsidR="00580661">
        <w:rPr>
          <w:rFonts w:ascii="Arial" w:eastAsia="SimSun" w:hAnsi="Arial" w:cs="Arial"/>
          <w:color w:val="000000"/>
          <w:lang w:eastAsia="zh-CN"/>
        </w:rPr>
        <w:t>YOUR ORGANIZATION</w:t>
      </w:r>
      <w:r w:rsidRPr="000D369D">
        <w:rPr>
          <w:rFonts w:ascii="Arial" w:eastAsia="SimSun" w:hAnsi="Arial" w:cs="Arial"/>
          <w:color w:val="000000"/>
          <w:lang w:eastAsia="zh-CN"/>
        </w:rPr>
        <w:t>.</w:t>
      </w:r>
    </w:p>
    <w:p w:rsidR="00BF52BF" w:rsidRPr="000D369D" w:rsidRDefault="00BF52BF" w:rsidP="00BF52BF">
      <w:pPr>
        <w:autoSpaceDE w:val="0"/>
        <w:autoSpaceDN w:val="0"/>
        <w:adjustRightInd w:val="0"/>
        <w:rPr>
          <w:rFonts w:ascii="Arial" w:eastAsia="SimSun" w:hAnsi="Arial" w:cs="Arial"/>
          <w:color w:val="000000"/>
          <w:lang w:eastAsia="zh-CN"/>
        </w:rPr>
      </w:pPr>
    </w:p>
    <w:p w:rsidR="00BF52BF" w:rsidRPr="000D369D" w:rsidRDefault="00BF52BF" w:rsidP="00BF52BF">
      <w:pPr>
        <w:autoSpaceDE w:val="0"/>
        <w:autoSpaceDN w:val="0"/>
        <w:adjustRightInd w:val="0"/>
        <w:rPr>
          <w:rFonts w:ascii="Arial" w:eastAsia="SimSun" w:hAnsi="Arial" w:cs="Arial"/>
          <w:color w:val="000000"/>
          <w:lang w:eastAsia="zh-CN"/>
        </w:rPr>
      </w:pPr>
      <w:r w:rsidRPr="000D369D">
        <w:rPr>
          <w:rFonts w:ascii="Arial" w:eastAsia="SimSun" w:hAnsi="Arial" w:cs="Arial"/>
          <w:color w:val="000000"/>
          <w:lang w:eastAsia="zh-CN"/>
        </w:rPr>
        <w:t xml:space="preserve">This does not mean that the </w:t>
      </w:r>
      <w:r w:rsidR="00E524AC">
        <w:rPr>
          <w:rFonts w:ascii="Arial" w:eastAsia="SimSun" w:hAnsi="Arial" w:cs="Arial"/>
          <w:color w:val="000000"/>
          <w:lang w:eastAsia="zh-CN"/>
        </w:rPr>
        <w:t>d</w:t>
      </w:r>
      <w:r w:rsidR="00580661">
        <w:rPr>
          <w:rFonts w:ascii="Arial" w:eastAsia="SimSun" w:hAnsi="Arial" w:cs="Arial"/>
          <w:color w:val="000000"/>
          <w:lang w:eastAsia="zh-CN"/>
        </w:rPr>
        <w:t>evelopment team</w:t>
      </w:r>
      <w:r w:rsidRPr="000D369D">
        <w:rPr>
          <w:rFonts w:ascii="Arial" w:eastAsia="SimSun" w:hAnsi="Arial" w:cs="Arial"/>
          <w:color w:val="000000"/>
          <w:lang w:eastAsia="zh-CN"/>
        </w:rPr>
        <w:t xml:space="preserve"> will simply seek to raise funds for any and every need at </w:t>
      </w:r>
      <w:r w:rsidR="00580661">
        <w:rPr>
          <w:rFonts w:ascii="Arial" w:eastAsia="SimSun" w:hAnsi="Arial" w:cs="Arial"/>
          <w:color w:val="000000"/>
          <w:lang w:eastAsia="zh-CN"/>
        </w:rPr>
        <w:t>YOUR ORGANIZATION</w:t>
      </w:r>
      <w:r w:rsidRPr="000D369D">
        <w:rPr>
          <w:rFonts w:ascii="Arial" w:eastAsia="SimSun" w:hAnsi="Arial" w:cs="Arial"/>
          <w:color w:val="000000"/>
          <w:lang w:eastAsia="zh-CN"/>
        </w:rPr>
        <w:t xml:space="preserve">. Rather their main focus is to help secure significant sums of money for the key institutional priorities identified in the Institutional </w:t>
      </w:r>
      <w:r w:rsidR="00C77B5C" w:rsidRPr="000D369D">
        <w:rPr>
          <w:rFonts w:ascii="Arial" w:eastAsia="SimSun" w:hAnsi="Arial" w:cs="Arial"/>
          <w:color w:val="000000"/>
          <w:lang w:eastAsia="zh-CN"/>
        </w:rPr>
        <w:t xml:space="preserve">Strategic </w:t>
      </w:r>
      <w:r w:rsidRPr="000D369D">
        <w:rPr>
          <w:rFonts w:ascii="Arial" w:eastAsia="SimSun" w:hAnsi="Arial" w:cs="Arial"/>
          <w:color w:val="000000"/>
          <w:lang w:eastAsia="zh-CN"/>
        </w:rPr>
        <w:t xml:space="preserve">Plan. The reality is that our team is small and so must focus most attention on these major initiatives which it has been decided are core to the future </w:t>
      </w:r>
      <w:r w:rsidR="00C77B5C" w:rsidRPr="000D369D">
        <w:rPr>
          <w:rFonts w:ascii="Arial" w:eastAsia="SimSun" w:hAnsi="Arial" w:cs="Arial"/>
          <w:color w:val="000000"/>
          <w:lang w:eastAsia="zh-CN"/>
        </w:rPr>
        <w:t>vision</w:t>
      </w:r>
      <w:r w:rsidRPr="000D369D">
        <w:rPr>
          <w:rFonts w:ascii="Arial" w:eastAsia="SimSun" w:hAnsi="Arial" w:cs="Arial"/>
          <w:color w:val="000000"/>
          <w:lang w:eastAsia="zh-CN"/>
        </w:rPr>
        <w:t xml:space="preserve"> of </w:t>
      </w:r>
      <w:r w:rsidR="00580661">
        <w:rPr>
          <w:rFonts w:ascii="Arial" w:eastAsia="SimSun" w:hAnsi="Arial" w:cs="Arial"/>
          <w:color w:val="000000"/>
          <w:lang w:eastAsia="zh-CN"/>
        </w:rPr>
        <w:t>YOUR ORGANIZATION</w:t>
      </w:r>
      <w:r w:rsidRPr="000D369D">
        <w:rPr>
          <w:rFonts w:ascii="Arial" w:eastAsia="SimSun" w:hAnsi="Arial" w:cs="Arial"/>
          <w:color w:val="000000"/>
          <w:lang w:eastAsia="zh-CN"/>
        </w:rPr>
        <w:t xml:space="preserve">. </w:t>
      </w:r>
    </w:p>
    <w:p w:rsidR="00BF52BF" w:rsidRPr="000D369D" w:rsidRDefault="00BF52BF" w:rsidP="00BF52BF">
      <w:pPr>
        <w:autoSpaceDE w:val="0"/>
        <w:autoSpaceDN w:val="0"/>
        <w:adjustRightInd w:val="0"/>
        <w:rPr>
          <w:rFonts w:ascii="Arial" w:eastAsia="SimSun" w:hAnsi="Arial" w:cs="Arial"/>
          <w:color w:val="000000"/>
          <w:lang w:eastAsia="zh-CN"/>
        </w:rPr>
      </w:pPr>
    </w:p>
    <w:p w:rsidR="00BF52BF" w:rsidRPr="000D369D" w:rsidRDefault="00BF52BF" w:rsidP="00BF52BF">
      <w:pPr>
        <w:autoSpaceDE w:val="0"/>
        <w:autoSpaceDN w:val="0"/>
        <w:adjustRightInd w:val="0"/>
        <w:rPr>
          <w:rFonts w:ascii="Arial" w:eastAsia="SimSun" w:hAnsi="Arial" w:cs="Arial"/>
          <w:color w:val="000000"/>
          <w:lang w:eastAsia="zh-CN"/>
        </w:rPr>
      </w:pPr>
      <w:r w:rsidRPr="000D369D">
        <w:rPr>
          <w:rFonts w:ascii="Arial" w:eastAsia="SimSun" w:hAnsi="Arial" w:cs="Arial"/>
          <w:color w:val="000000"/>
          <w:lang w:eastAsia="zh-CN"/>
        </w:rPr>
        <w:t xml:space="preserve">It is vital that fundraising is professionally </w:t>
      </w:r>
      <w:r w:rsidR="00E524AC" w:rsidRPr="000D369D">
        <w:rPr>
          <w:rFonts w:ascii="Arial" w:eastAsia="SimSun" w:hAnsi="Arial" w:cs="Arial"/>
          <w:color w:val="000000"/>
          <w:lang w:eastAsia="zh-CN"/>
        </w:rPr>
        <w:t>coordinated</w:t>
      </w:r>
      <w:r w:rsidRPr="000D369D">
        <w:rPr>
          <w:rFonts w:ascii="Arial" w:eastAsia="SimSun" w:hAnsi="Arial" w:cs="Arial"/>
          <w:color w:val="000000"/>
          <w:lang w:eastAsia="zh-CN"/>
        </w:rPr>
        <w:t xml:space="preserve"> across </w:t>
      </w:r>
      <w:r w:rsidR="00580661">
        <w:rPr>
          <w:rFonts w:ascii="Arial" w:eastAsia="SimSun" w:hAnsi="Arial" w:cs="Arial"/>
          <w:color w:val="000000"/>
          <w:lang w:eastAsia="zh-CN"/>
        </w:rPr>
        <w:t>YOUR ORGANIZATION</w:t>
      </w:r>
      <w:r w:rsidRPr="000D369D">
        <w:rPr>
          <w:rFonts w:ascii="Arial" w:eastAsia="SimSun" w:hAnsi="Arial" w:cs="Arial"/>
          <w:color w:val="000000"/>
          <w:lang w:eastAsia="zh-CN"/>
        </w:rPr>
        <w:t xml:space="preserve">, and so the </w:t>
      </w:r>
      <w:r w:rsidR="00E524AC">
        <w:rPr>
          <w:rFonts w:ascii="Arial" w:eastAsia="SimSun" w:hAnsi="Arial" w:cs="Arial"/>
          <w:color w:val="000000"/>
          <w:lang w:eastAsia="zh-CN"/>
        </w:rPr>
        <w:t xml:space="preserve">development </w:t>
      </w:r>
      <w:r w:rsidR="00580661">
        <w:rPr>
          <w:rFonts w:ascii="Arial" w:eastAsia="SimSun" w:hAnsi="Arial" w:cs="Arial"/>
          <w:color w:val="000000"/>
          <w:lang w:eastAsia="zh-CN"/>
        </w:rPr>
        <w:t>team</w:t>
      </w:r>
      <w:r w:rsidRPr="000D369D">
        <w:rPr>
          <w:rFonts w:ascii="Arial" w:eastAsia="SimSun" w:hAnsi="Arial" w:cs="Arial"/>
          <w:color w:val="000000"/>
          <w:lang w:eastAsia="zh-CN"/>
        </w:rPr>
        <w:t xml:space="preserve"> must be contacted before any individual member of staff intends a</w:t>
      </w:r>
      <w:r w:rsidR="00C77B5C" w:rsidRPr="000D369D">
        <w:rPr>
          <w:rFonts w:ascii="Arial" w:eastAsia="SimSun" w:hAnsi="Arial" w:cs="Arial"/>
          <w:color w:val="000000"/>
          <w:lang w:eastAsia="zh-CN"/>
        </w:rPr>
        <w:t xml:space="preserve">pproaching an external funder to appeal </w:t>
      </w:r>
      <w:r w:rsidRPr="000D369D">
        <w:rPr>
          <w:rFonts w:ascii="Arial" w:eastAsia="SimSun" w:hAnsi="Arial" w:cs="Arial"/>
          <w:color w:val="000000"/>
          <w:lang w:eastAsia="zh-CN"/>
        </w:rPr>
        <w:t xml:space="preserve">for </w:t>
      </w:r>
      <w:r w:rsidR="00C77B5C" w:rsidRPr="000D369D">
        <w:rPr>
          <w:rFonts w:ascii="Arial" w:eastAsia="SimSun" w:hAnsi="Arial" w:cs="Arial"/>
          <w:color w:val="000000"/>
          <w:lang w:eastAsia="zh-CN"/>
        </w:rPr>
        <w:t>funding of any kind.</w:t>
      </w:r>
      <w:r w:rsidRPr="000D369D">
        <w:rPr>
          <w:rFonts w:ascii="Arial" w:eastAsia="SimSun" w:hAnsi="Arial" w:cs="Arial"/>
          <w:color w:val="000000"/>
          <w:lang w:eastAsia="zh-CN"/>
        </w:rPr>
        <w:t xml:space="preserve"> </w:t>
      </w:r>
      <w:r w:rsidR="00C77B5C" w:rsidRPr="000D369D">
        <w:rPr>
          <w:rFonts w:ascii="Arial" w:eastAsia="SimSun" w:hAnsi="Arial" w:cs="Arial"/>
          <w:color w:val="000000"/>
          <w:lang w:eastAsia="zh-CN"/>
        </w:rPr>
        <w:br/>
      </w:r>
    </w:p>
    <w:p w:rsidR="00C77B5C" w:rsidRPr="000D369D" w:rsidRDefault="00BF52BF" w:rsidP="00BF52BF">
      <w:pPr>
        <w:autoSpaceDE w:val="0"/>
        <w:autoSpaceDN w:val="0"/>
        <w:adjustRightInd w:val="0"/>
        <w:rPr>
          <w:rFonts w:ascii="Arial" w:eastAsia="SimSun" w:hAnsi="Arial" w:cs="Arial"/>
          <w:color w:val="000000"/>
          <w:lang w:eastAsia="zh-CN"/>
        </w:rPr>
      </w:pPr>
      <w:r w:rsidRPr="000D369D">
        <w:rPr>
          <w:rFonts w:ascii="Arial" w:eastAsia="SimSun" w:hAnsi="Arial" w:cs="Arial"/>
          <w:color w:val="000000"/>
          <w:lang w:eastAsia="zh-CN"/>
        </w:rPr>
        <w:t xml:space="preserve">The </w:t>
      </w:r>
      <w:r w:rsidR="00E524AC">
        <w:rPr>
          <w:rFonts w:ascii="Arial" w:eastAsia="SimSun" w:hAnsi="Arial" w:cs="Arial"/>
          <w:color w:val="000000"/>
          <w:lang w:eastAsia="zh-CN"/>
        </w:rPr>
        <w:t>d</w:t>
      </w:r>
      <w:r w:rsidR="00580661">
        <w:rPr>
          <w:rFonts w:ascii="Arial" w:eastAsia="SimSun" w:hAnsi="Arial" w:cs="Arial"/>
          <w:color w:val="000000"/>
          <w:lang w:eastAsia="zh-CN"/>
        </w:rPr>
        <w:t>evelopment team</w:t>
      </w:r>
      <w:r w:rsidRPr="000D369D">
        <w:rPr>
          <w:rFonts w:ascii="Arial" w:eastAsia="SimSun" w:hAnsi="Arial" w:cs="Arial"/>
          <w:color w:val="000000"/>
          <w:lang w:eastAsia="zh-CN"/>
        </w:rPr>
        <w:t xml:space="preserve"> will </w:t>
      </w:r>
      <w:r w:rsidR="00C77B5C" w:rsidRPr="000D369D">
        <w:rPr>
          <w:rFonts w:ascii="Arial" w:eastAsia="SimSun" w:hAnsi="Arial" w:cs="Arial"/>
          <w:color w:val="000000"/>
          <w:lang w:eastAsia="zh-CN"/>
        </w:rPr>
        <w:t xml:space="preserve">also </w:t>
      </w:r>
      <w:r w:rsidRPr="000D369D">
        <w:rPr>
          <w:rFonts w:ascii="Arial" w:eastAsia="SimSun" w:hAnsi="Arial" w:cs="Arial"/>
          <w:color w:val="000000"/>
          <w:lang w:eastAsia="zh-CN"/>
        </w:rPr>
        <w:t xml:space="preserve">provide advice </w:t>
      </w:r>
      <w:r w:rsidR="00C77B5C" w:rsidRPr="000D369D">
        <w:rPr>
          <w:rFonts w:ascii="Arial" w:eastAsia="SimSun" w:hAnsi="Arial" w:cs="Arial"/>
          <w:color w:val="000000"/>
          <w:lang w:eastAsia="zh-CN"/>
        </w:rPr>
        <w:t xml:space="preserve">and support </w:t>
      </w:r>
      <w:r w:rsidRPr="000D369D">
        <w:rPr>
          <w:rFonts w:ascii="Arial" w:eastAsia="SimSun" w:hAnsi="Arial" w:cs="Arial"/>
          <w:color w:val="000000"/>
          <w:lang w:eastAsia="zh-CN"/>
        </w:rPr>
        <w:t xml:space="preserve">on preparing grant applications and background material on potential </w:t>
      </w:r>
      <w:r w:rsidR="00C77B5C" w:rsidRPr="000D369D">
        <w:rPr>
          <w:rFonts w:ascii="Arial" w:eastAsia="SimSun" w:hAnsi="Arial" w:cs="Arial"/>
          <w:color w:val="000000"/>
          <w:lang w:eastAsia="zh-CN"/>
        </w:rPr>
        <w:t xml:space="preserve">grant makers.  In most cases, the </w:t>
      </w:r>
      <w:r w:rsidR="00E524AC">
        <w:rPr>
          <w:rFonts w:ascii="Arial" w:eastAsia="SimSun" w:hAnsi="Arial" w:cs="Arial"/>
          <w:color w:val="000000"/>
          <w:lang w:eastAsia="zh-CN"/>
        </w:rPr>
        <w:t>d</w:t>
      </w:r>
      <w:r w:rsidR="00580661">
        <w:rPr>
          <w:rFonts w:ascii="Arial" w:eastAsia="SimSun" w:hAnsi="Arial" w:cs="Arial"/>
          <w:color w:val="000000"/>
          <w:lang w:eastAsia="zh-CN"/>
        </w:rPr>
        <w:t>evelopment team</w:t>
      </w:r>
      <w:r w:rsidR="00C77B5C" w:rsidRPr="000D369D">
        <w:rPr>
          <w:rFonts w:ascii="Arial" w:eastAsia="SimSun" w:hAnsi="Arial" w:cs="Arial"/>
          <w:color w:val="000000"/>
          <w:lang w:eastAsia="zh-CN"/>
        </w:rPr>
        <w:t xml:space="preserve"> will also be responsible for writing and managing grant applications and grants made.  </w:t>
      </w:r>
    </w:p>
    <w:p w:rsidR="00C77B5C" w:rsidRPr="000D369D" w:rsidRDefault="00C77B5C" w:rsidP="00BF52BF">
      <w:pPr>
        <w:autoSpaceDE w:val="0"/>
        <w:autoSpaceDN w:val="0"/>
        <w:adjustRightInd w:val="0"/>
        <w:rPr>
          <w:rFonts w:ascii="Arial" w:eastAsia="SimSun" w:hAnsi="Arial" w:cs="Arial"/>
          <w:color w:val="000000"/>
          <w:lang w:eastAsia="zh-CN"/>
        </w:rPr>
      </w:pPr>
    </w:p>
    <w:p w:rsidR="00BF52BF" w:rsidRPr="000D369D" w:rsidRDefault="00C77B5C" w:rsidP="00BF52BF">
      <w:pPr>
        <w:autoSpaceDE w:val="0"/>
        <w:autoSpaceDN w:val="0"/>
        <w:adjustRightInd w:val="0"/>
        <w:rPr>
          <w:rFonts w:ascii="Arial" w:eastAsia="SimSun" w:hAnsi="Arial" w:cs="Arial"/>
          <w:color w:val="000000"/>
          <w:lang w:eastAsia="zh-CN"/>
        </w:rPr>
      </w:pPr>
      <w:r w:rsidRPr="000D369D">
        <w:rPr>
          <w:rFonts w:ascii="Arial" w:eastAsia="SimSun" w:hAnsi="Arial" w:cs="Arial"/>
          <w:color w:val="000000"/>
          <w:lang w:eastAsia="zh-CN"/>
        </w:rPr>
        <w:t xml:space="preserve">The </w:t>
      </w:r>
      <w:r w:rsidR="00E524AC">
        <w:rPr>
          <w:rFonts w:ascii="Arial" w:eastAsia="SimSun" w:hAnsi="Arial" w:cs="Arial"/>
          <w:color w:val="000000"/>
          <w:lang w:eastAsia="zh-CN"/>
        </w:rPr>
        <w:t>d</w:t>
      </w:r>
      <w:r w:rsidR="00580661">
        <w:rPr>
          <w:rFonts w:ascii="Arial" w:eastAsia="SimSun" w:hAnsi="Arial" w:cs="Arial"/>
          <w:color w:val="000000"/>
          <w:lang w:eastAsia="zh-CN"/>
        </w:rPr>
        <w:t>evelopment team</w:t>
      </w:r>
      <w:r w:rsidRPr="000D369D">
        <w:rPr>
          <w:rFonts w:ascii="Arial" w:eastAsia="SimSun" w:hAnsi="Arial" w:cs="Arial"/>
          <w:color w:val="000000"/>
          <w:lang w:eastAsia="zh-CN"/>
        </w:rPr>
        <w:t xml:space="preserve"> w</w:t>
      </w:r>
      <w:r w:rsidR="00BF52BF" w:rsidRPr="000D369D">
        <w:rPr>
          <w:rFonts w:ascii="Arial" w:eastAsia="SimSun" w:hAnsi="Arial" w:cs="Arial"/>
          <w:color w:val="000000"/>
          <w:lang w:eastAsia="zh-CN"/>
        </w:rPr>
        <w:t xml:space="preserve">ill manage relationships and approaches to </w:t>
      </w:r>
      <w:r w:rsidRPr="000D369D">
        <w:rPr>
          <w:rFonts w:ascii="Arial" w:eastAsia="SimSun" w:hAnsi="Arial" w:cs="Arial"/>
          <w:color w:val="000000"/>
          <w:lang w:eastAsia="zh-CN"/>
        </w:rPr>
        <w:t xml:space="preserve">all </w:t>
      </w:r>
      <w:r w:rsidR="00BF52BF" w:rsidRPr="000D369D">
        <w:rPr>
          <w:rFonts w:ascii="Arial" w:eastAsia="SimSun" w:hAnsi="Arial" w:cs="Arial"/>
          <w:color w:val="000000"/>
          <w:lang w:eastAsia="zh-CN"/>
        </w:rPr>
        <w:t xml:space="preserve">funders so that we are making the most efficient and effective approaches possible. At times this may mean that we must focus proposals and activities on certain projects which we feel are more likely to raise the most. Further, we cannot allow multiple approaches to funders and donors from several parts of </w:t>
      </w:r>
      <w:r w:rsidR="00580661">
        <w:rPr>
          <w:rFonts w:ascii="Arial" w:eastAsia="SimSun" w:hAnsi="Arial" w:cs="Arial"/>
          <w:color w:val="000000"/>
          <w:lang w:eastAsia="zh-CN"/>
        </w:rPr>
        <w:t>YOUR ORGANIZATION</w:t>
      </w:r>
      <w:r w:rsidR="00BF52BF" w:rsidRPr="000D369D">
        <w:rPr>
          <w:rFonts w:ascii="Arial" w:eastAsia="SimSun" w:hAnsi="Arial" w:cs="Arial"/>
          <w:color w:val="000000"/>
          <w:lang w:eastAsia="zh-CN"/>
        </w:rPr>
        <w:t xml:space="preserve"> simultaneously.</w:t>
      </w:r>
    </w:p>
    <w:p w:rsidR="00BF52BF" w:rsidRPr="000D369D" w:rsidRDefault="00BF52BF" w:rsidP="00BF52BF">
      <w:pPr>
        <w:autoSpaceDE w:val="0"/>
        <w:autoSpaceDN w:val="0"/>
        <w:adjustRightInd w:val="0"/>
        <w:rPr>
          <w:rFonts w:ascii="Arial" w:eastAsia="SimSun" w:hAnsi="Arial" w:cs="Arial"/>
          <w:color w:val="000000"/>
          <w:sz w:val="16"/>
          <w:szCs w:val="16"/>
          <w:lang w:eastAsia="zh-CN"/>
        </w:rPr>
      </w:pPr>
    </w:p>
    <w:p w:rsidR="00BF52BF" w:rsidRPr="000D369D" w:rsidRDefault="00BF52BF" w:rsidP="00BF52BF">
      <w:pPr>
        <w:autoSpaceDE w:val="0"/>
        <w:autoSpaceDN w:val="0"/>
        <w:adjustRightInd w:val="0"/>
        <w:rPr>
          <w:rFonts w:ascii="Arial" w:eastAsia="SimSun" w:hAnsi="Arial" w:cs="Arial"/>
          <w:color w:val="000000"/>
          <w:sz w:val="16"/>
          <w:szCs w:val="16"/>
          <w:lang w:eastAsia="zh-CN"/>
        </w:rPr>
      </w:pPr>
    </w:p>
    <w:p w:rsidR="00BF52BF" w:rsidRPr="000D369D" w:rsidRDefault="00BF52BF" w:rsidP="00BF52BF">
      <w:pPr>
        <w:autoSpaceDE w:val="0"/>
        <w:autoSpaceDN w:val="0"/>
        <w:adjustRightInd w:val="0"/>
        <w:rPr>
          <w:rFonts w:ascii="Arial" w:eastAsia="SimSun" w:hAnsi="Arial" w:cs="Arial"/>
          <w:color w:val="000000"/>
          <w:sz w:val="16"/>
          <w:szCs w:val="16"/>
          <w:lang w:eastAsia="zh-CN"/>
        </w:rPr>
      </w:pPr>
    </w:p>
    <w:p w:rsidR="00BF52BF" w:rsidRPr="000D369D" w:rsidRDefault="00BF52BF" w:rsidP="00BF52BF">
      <w:pPr>
        <w:autoSpaceDE w:val="0"/>
        <w:autoSpaceDN w:val="0"/>
        <w:adjustRightInd w:val="0"/>
        <w:rPr>
          <w:rFonts w:ascii="Arial" w:eastAsia="SimSun" w:hAnsi="Arial" w:cs="Arial"/>
          <w:color w:val="000000"/>
          <w:sz w:val="16"/>
          <w:szCs w:val="16"/>
          <w:lang w:eastAsia="zh-CN"/>
        </w:rPr>
      </w:pPr>
    </w:p>
    <w:p w:rsidR="00BF52BF" w:rsidRPr="000D369D" w:rsidRDefault="00BF52BF" w:rsidP="00BF52BF">
      <w:pPr>
        <w:autoSpaceDE w:val="0"/>
        <w:autoSpaceDN w:val="0"/>
        <w:adjustRightInd w:val="0"/>
        <w:rPr>
          <w:rFonts w:ascii="Arial" w:eastAsia="SimSun" w:hAnsi="Arial" w:cs="Arial"/>
          <w:color w:val="000000"/>
          <w:sz w:val="16"/>
          <w:szCs w:val="16"/>
          <w:lang w:eastAsia="zh-CN"/>
        </w:rPr>
      </w:pPr>
    </w:p>
    <w:p w:rsidR="00BF52BF" w:rsidRPr="000D369D" w:rsidRDefault="00BF52BF" w:rsidP="00BF52BF">
      <w:pPr>
        <w:autoSpaceDE w:val="0"/>
        <w:autoSpaceDN w:val="0"/>
        <w:adjustRightInd w:val="0"/>
        <w:rPr>
          <w:rFonts w:ascii="Arial" w:eastAsia="SimSun" w:hAnsi="Arial" w:cs="Arial"/>
          <w:color w:val="000000"/>
          <w:sz w:val="16"/>
          <w:szCs w:val="16"/>
          <w:lang w:eastAsia="zh-CN"/>
        </w:rPr>
      </w:pPr>
    </w:p>
    <w:p w:rsidR="00BF52BF" w:rsidRPr="000D369D" w:rsidRDefault="00BF52BF" w:rsidP="00BF52BF">
      <w:pPr>
        <w:autoSpaceDE w:val="0"/>
        <w:autoSpaceDN w:val="0"/>
        <w:adjustRightInd w:val="0"/>
        <w:rPr>
          <w:rFonts w:ascii="Arial" w:eastAsia="SimSun" w:hAnsi="Arial" w:cs="Arial"/>
          <w:color w:val="000000"/>
          <w:sz w:val="16"/>
          <w:szCs w:val="16"/>
          <w:lang w:eastAsia="zh-CN"/>
        </w:rPr>
      </w:pPr>
    </w:p>
    <w:p w:rsidR="00BF52BF" w:rsidRPr="000D369D" w:rsidRDefault="00BF52BF" w:rsidP="00BF52BF">
      <w:pPr>
        <w:autoSpaceDE w:val="0"/>
        <w:autoSpaceDN w:val="0"/>
        <w:adjustRightInd w:val="0"/>
        <w:rPr>
          <w:rFonts w:ascii="Arial" w:eastAsia="SimSun" w:hAnsi="Arial" w:cs="Arial"/>
          <w:color w:val="000000"/>
          <w:sz w:val="16"/>
          <w:szCs w:val="16"/>
          <w:lang w:eastAsia="zh-CN"/>
        </w:rPr>
      </w:pPr>
    </w:p>
    <w:p w:rsidR="00BF52BF" w:rsidRPr="000D369D" w:rsidRDefault="00BF52BF" w:rsidP="00BF52BF">
      <w:pPr>
        <w:autoSpaceDE w:val="0"/>
        <w:autoSpaceDN w:val="0"/>
        <w:adjustRightInd w:val="0"/>
        <w:rPr>
          <w:rFonts w:ascii="Arial" w:eastAsia="SimSun" w:hAnsi="Arial" w:cs="Arial"/>
          <w:color w:val="000000"/>
          <w:sz w:val="16"/>
          <w:szCs w:val="16"/>
          <w:lang w:eastAsia="zh-CN"/>
        </w:rPr>
      </w:pPr>
    </w:p>
    <w:p w:rsidR="00BF52BF" w:rsidRPr="000D369D" w:rsidRDefault="00BF52BF" w:rsidP="00BF52BF">
      <w:pPr>
        <w:autoSpaceDE w:val="0"/>
        <w:autoSpaceDN w:val="0"/>
        <w:adjustRightInd w:val="0"/>
        <w:rPr>
          <w:rFonts w:ascii="Arial" w:eastAsia="SimSun" w:hAnsi="Arial" w:cs="Arial"/>
          <w:color w:val="000000"/>
          <w:sz w:val="16"/>
          <w:szCs w:val="16"/>
          <w:lang w:eastAsia="zh-CN"/>
        </w:rPr>
      </w:pPr>
    </w:p>
    <w:p w:rsidR="00BF52BF" w:rsidRPr="000D369D" w:rsidRDefault="00BF52BF" w:rsidP="00BF52BF">
      <w:pPr>
        <w:autoSpaceDE w:val="0"/>
        <w:autoSpaceDN w:val="0"/>
        <w:adjustRightInd w:val="0"/>
        <w:rPr>
          <w:rFonts w:ascii="Arial" w:eastAsia="SimSun" w:hAnsi="Arial" w:cs="Arial"/>
          <w:color w:val="000000"/>
          <w:sz w:val="16"/>
          <w:szCs w:val="16"/>
          <w:lang w:eastAsia="zh-CN"/>
        </w:rPr>
      </w:pPr>
    </w:p>
    <w:p w:rsidR="00BF52BF" w:rsidRPr="000D369D" w:rsidRDefault="00BF52BF" w:rsidP="00BF52BF">
      <w:pPr>
        <w:autoSpaceDE w:val="0"/>
        <w:autoSpaceDN w:val="0"/>
        <w:adjustRightInd w:val="0"/>
        <w:rPr>
          <w:rFonts w:ascii="Arial" w:eastAsia="SimSun" w:hAnsi="Arial" w:cs="Arial"/>
          <w:color w:val="000000"/>
          <w:sz w:val="16"/>
          <w:szCs w:val="16"/>
          <w:lang w:eastAsia="zh-CN"/>
        </w:rPr>
      </w:pPr>
    </w:p>
    <w:p w:rsidR="00BF52BF" w:rsidRPr="000D369D" w:rsidRDefault="00BF52BF" w:rsidP="00BF52BF">
      <w:pPr>
        <w:autoSpaceDE w:val="0"/>
        <w:autoSpaceDN w:val="0"/>
        <w:adjustRightInd w:val="0"/>
        <w:rPr>
          <w:rFonts w:ascii="Arial" w:eastAsia="SimSun" w:hAnsi="Arial" w:cs="Arial"/>
          <w:color w:val="000000"/>
          <w:sz w:val="16"/>
          <w:szCs w:val="16"/>
          <w:lang w:eastAsia="zh-CN"/>
        </w:rPr>
      </w:pPr>
    </w:p>
    <w:p w:rsidR="00BF52BF" w:rsidRDefault="00BF52BF" w:rsidP="00BF52BF">
      <w:pPr>
        <w:autoSpaceDE w:val="0"/>
        <w:autoSpaceDN w:val="0"/>
        <w:adjustRightInd w:val="0"/>
        <w:rPr>
          <w:rFonts w:ascii="Arial" w:eastAsia="SimSun" w:hAnsi="Arial" w:cs="Arial"/>
          <w:color w:val="000000"/>
          <w:sz w:val="16"/>
          <w:szCs w:val="16"/>
          <w:lang w:eastAsia="zh-CN"/>
        </w:rPr>
      </w:pPr>
    </w:p>
    <w:p w:rsidR="000D369D" w:rsidRDefault="000D369D" w:rsidP="00BF52BF">
      <w:pPr>
        <w:autoSpaceDE w:val="0"/>
        <w:autoSpaceDN w:val="0"/>
        <w:adjustRightInd w:val="0"/>
        <w:rPr>
          <w:rFonts w:ascii="Arial" w:eastAsia="SimSun" w:hAnsi="Arial" w:cs="Arial"/>
          <w:color w:val="000000"/>
          <w:sz w:val="16"/>
          <w:szCs w:val="16"/>
          <w:lang w:eastAsia="zh-CN"/>
        </w:rPr>
      </w:pPr>
    </w:p>
    <w:p w:rsidR="000D369D" w:rsidRDefault="000D369D" w:rsidP="00BF52BF">
      <w:pPr>
        <w:autoSpaceDE w:val="0"/>
        <w:autoSpaceDN w:val="0"/>
        <w:adjustRightInd w:val="0"/>
        <w:rPr>
          <w:rFonts w:ascii="Arial" w:eastAsia="SimSun" w:hAnsi="Arial" w:cs="Arial"/>
          <w:color w:val="000000"/>
          <w:sz w:val="16"/>
          <w:szCs w:val="16"/>
          <w:lang w:eastAsia="zh-CN"/>
        </w:rPr>
      </w:pPr>
    </w:p>
    <w:p w:rsidR="000D369D" w:rsidRDefault="000D369D" w:rsidP="00BF52BF">
      <w:pPr>
        <w:autoSpaceDE w:val="0"/>
        <w:autoSpaceDN w:val="0"/>
        <w:adjustRightInd w:val="0"/>
        <w:rPr>
          <w:rFonts w:ascii="Arial" w:eastAsia="SimSun" w:hAnsi="Arial" w:cs="Arial"/>
          <w:color w:val="000000"/>
          <w:sz w:val="16"/>
          <w:szCs w:val="16"/>
          <w:lang w:eastAsia="zh-CN"/>
        </w:rPr>
      </w:pPr>
    </w:p>
    <w:p w:rsidR="000D369D" w:rsidRDefault="000D369D" w:rsidP="00BF52BF">
      <w:pPr>
        <w:autoSpaceDE w:val="0"/>
        <w:autoSpaceDN w:val="0"/>
        <w:adjustRightInd w:val="0"/>
        <w:rPr>
          <w:rFonts w:ascii="Arial" w:eastAsia="SimSun" w:hAnsi="Arial" w:cs="Arial"/>
          <w:color w:val="000000"/>
          <w:sz w:val="16"/>
          <w:szCs w:val="16"/>
          <w:lang w:eastAsia="zh-CN"/>
        </w:rPr>
      </w:pPr>
    </w:p>
    <w:p w:rsidR="000D369D" w:rsidRDefault="000D369D" w:rsidP="00BF52BF">
      <w:pPr>
        <w:autoSpaceDE w:val="0"/>
        <w:autoSpaceDN w:val="0"/>
        <w:adjustRightInd w:val="0"/>
        <w:rPr>
          <w:rFonts w:ascii="Arial" w:eastAsia="SimSun" w:hAnsi="Arial" w:cs="Arial"/>
          <w:color w:val="000000"/>
          <w:sz w:val="16"/>
          <w:szCs w:val="16"/>
          <w:lang w:eastAsia="zh-CN"/>
        </w:rPr>
      </w:pPr>
    </w:p>
    <w:p w:rsidR="000D369D" w:rsidRDefault="000D369D" w:rsidP="00BF52BF">
      <w:pPr>
        <w:autoSpaceDE w:val="0"/>
        <w:autoSpaceDN w:val="0"/>
        <w:adjustRightInd w:val="0"/>
        <w:rPr>
          <w:rFonts w:ascii="Arial" w:eastAsia="SimSun" w:hAnsi="Arial" w:cs="Arial"/>
          <w:color w:val="000000"/>
          <w:sz w:val="16"/>
          <w:szCs w:val="16"/>
          <w:lang w:eastAsia="zh-CN"/>
        </w:rPr>
      </w:pPr>
    </w:p>
    <w:p w:rsidR="000D369D" w:rsidRPr="000D369D" w:rsidRDefault="000D369D" w:rsidP="00BF52BF">
      <w:pPr>
        <w:autoSpaceDE w:val="0"/>
        <w:autoSpaceDN w:val="0"/>
        <w:adjustRightInd w:val="0"/>
        <w:rPr>
          <w:rFonts w:ascii="Arial" w:eastAsia="SimSun" w:hAnsi="Arial" w:cs="Arial"/>
          <w:color w:val="000000"/>
          <w:sz w:val="16"/>
          <w:szCs w:val="16"/>
          <w:lang w:eastAsia="zh-CN"/>
        </w:rPr>
      </w:pPr>
    </w:p>
    <w:p w:rsidR="00BF52BF" w:rsidRPr="000D369D" w:rsidRDefault="00BF52BF" w:rsidP="00BF52BF">
      <w:pPr>
        <w:autoSpaceDE w:val="0"/>
        <w:autoSpaceDN w:val="0"/>
        <w:adjustRightInd w:val="0"/>
        <w:rPr>
          <w:rFonts w:ascii="Arial" w:eastAsia="SimSun" w:hAnsi="Arial" w:cs="Arial"/>
          <w:color w:val="000000"/>
          <w:sz w:val="16"/>
          <w:szCs w:val="16"/>
          <w:lang w:eastAsia="zh-CN"/>
        </w:rPr>
      </w:pPr>
    </w:p>
    <w:p w:rsidR="00BF52BF" w:rsidRPr="000D369D" w:rsidRDefault="00BF52BF" w:rsidP="00BF52BF">
      <w:pPr>
        <w:autoSpaceDE w:val="0"/>
        <w:autoSpaceDN w:val="0"/>
        <w:adjustRightInd w:val="0"/>
        <w:rPr>
          <w:rFonts w:ascii="Arial" w:eastAsia="SimSun" w:hAnsi="Arial" w:cs="Arial"/>
          <w:color w:val="000000"/>
          <w:sz w:val="16"/>
          <w:szCs w:val="16"/>
          <w:lang w:eastAsia="zh-CN"/>
        </w:rPr>
      </w:pPr>
    </w:p>
    <w:p w:rsidR="00BF52BF" w:rsidRPr="000D369D" w:rsidRDefault="00BF52BF" w:rsidP="00BF52BF">
      <w:pPr>
        <w:autoSpaceDE w:val="0"/>
        <w:autoSpaceDN w:val="0"/>
        <w:adjustRightInd w:val="0"/>
        <w:rPr>
          <w:rFonts w:ascii="Arial" w:eastAsia="SimSun" w:hAnsi="Arial" w:cs="Arial"/>
          <w:color w:val="000000"/>
          <w:lang w:eastAsia="zh-CN"/>
        </w:rPr>
      </w:pPr>
    </w:p>
    <w:p w:rsidR="00BF52BF" w:rsidRPr="000D369D" w:rsidRDefault="00BF52BF" w:rsidP="00BF52BF">
      <w:pPr>
        <w:autoSpaceDE w:val="0"/>
        <w:autoSpaceDN w:val="0"/>
        <w:adjustRightInd w:val="0"/>
        <w:rPr>
          <w:rFonts w:ascii="Arial" w:eastAsia="SimSun" w:hAnsi="Arial" w:cs="Arial"/>
          <w:color w:val="000000"/>
          <w:lang w:eastAsia="zh-CN"/>
        </w:rPr>
      </w:pPr>
      <w:r w:rsidRPr="000D369D">
        <w:rPr>
          <w:rFonts w:ascii="Arial" w:eastAsia="SimSun" w:hAnsi="Arial" w:cs="Arial"/>
          <w:color w:val="000000"/>
          <w:lang w:eastAsia="zh-CN"/>
        </w:rPr>
        <w:lastRenderedPageBreak/>
        <w:t xml:space="preserve">The main activities undertaken and managed by the </w:t>
      </w:r>
      <w:r w:rsidR="00E524AC">
        <w:rPr>
          <w:rFonts w:ascii="Arial" w:eastAsia="SimSun" w:hAnsi="Arial" w:cs="Arial"/>
          <w:color w:val="000000"/>
          <w:lang w:eastAsia="zh-CN"/>
        </w:rPr>
        <w:t>d</w:t>
      </w:r>
      <w:r w:rsidR="00580661">
        <w:rPr>
          <w:rFonts w:ascii="Arial" w:eastAsia="SimSun" w:hAnsi="Arial" w:cs="Arial"/>
          <w:color w:val="000000"/>
          <w:lang w:eastAsia="zh-CN"/>
        </w:rPr>
        <w:t>evelopment team</w:t>
      </w:r>
      <w:r w:rsidRPr="000D369D">
        <w:rPr>
          <w:rFonts w:ascii="Arial" w:eastAsia="SimSun" w:hAnsi="Arial" w:cs="Arial"/>
          <w:color w:val="000000"/>
          <w:lang w:eastAsia="zh-CN"/>
        </w:rPr>
        <w:t xml:space="preserve"> are:</w:t>
      </w:r>
    </w:p>
    <w:p w:rsidR="00BF52BF" w:rsidRPr="000D369D" w:rsidRDefault="00BF52BF" w:rsidP="00BF52BF">
      <w:pPr>
        <w:autoSpaceDE w:val="0"/>
        <w:autoSpaceDN w:val="0"/>
        <w:adjustRightInd w:val="0"/>
        <w:rPr>
          <w:rFonts w:ascii="Arial" w:eastAsia="SimSun" w:hAnsi="Arial" w:cs="Arial"/>
          <w:color w:val="000000"/>
          <w:sz w:val="16"/>
          <w:szCs w:val="16"/>
          <w:lang w:eastAsia="zh-CN"/>
        </w:rPr>
      </w:pPr>
    </w:p>
    <w:p w:rsidR="00BF52BF" w:rsidRPr="000D369D" w:rsidRDefault="00BF52BF" w:rsidP="00BF52BF">
      <w:pPr>
        <w:autoSpaceDE w:val="0"/>
        <w:autoSpaceDN w:val="0"/>
        <w:adjustRightInd w:val="0"/>
        <w:rPr>
          <w:rFonts w:ascii="Arial" w:eastAsia="SimSun" w:hAnsi="Arial" w:cs="Arial"/>
          <w:b/>
          <w:bCs/>
          <w:color w:val="000000"/>
          <w:lang w:eastAsia="zh-CN"/>
        </w:rPr>
      </w:pPr>
      <w:r w:rsidRPr="000D369D">
        <w:rPr>
          <w:rFonts w:ascii="Arial" w:eastAsia="SimSun" w:hAnsi="Arial" w:cs="Arial"/>
          <w:b/>
          <w:bCs/>
          <w:color w:val="000000"/>
          <w:lang w:eastAsia="zh-CN"/>
        </w:rPr>
        <w:t>1.2 Leadership in Fundraising</w:t>
      </w:r>
    </w:p>
    <w:p w:rsidR="00BF52BF" w:rsidRPr="000D369D" w:rsidRDefault="00BF52BF" w:rsidP="00BF52BF">
      <w:pPr>
        <w:numPr>
          <w:ilvl w:val="0"/>
          <w:numId w:val="16"/>
        </w:numPr>
        <w:tabs>
          <w:tab w:val="clear" w:pos="720"/>
          <w:tab w:val="num" w:pos="360"/>
        </w:tabs>
        <w:autoSpaceDE w:val="0"/>
        <w:autoSpaceDN w:val="0"/>
        <w:adjustRightInd w:val="0"/>
        <w:ind w:left="360"/>
        <w:rPr>
          <w:rFonts w:ascii="Arial" w:eastAsia="SimSun" w:hAnsi="Arial" w:cs="Arial"/>
          <w:color w:val="000000"/>
          <w:lang w:eastAsia="zh-CN"/>
        </w:rPr>
      </w:pPr>
      <w:r w:rsidRPr="000D369D">
        <w:rPr>
          <w:rFonts w:ascii="Arial" w:eastAsia="SimSun" w:hAnsi="Arial" w:cs="Arial"/>
          <w:color w:val="000000"/>
          <w:lang w:eastAsia="zh-CN"/>
        </w:rPr>
        <w:t xml:space="preserve">Creation and management of the strategy for philanthropic fundraising for </w:t>
      </w:r>
      <w:r w:rsidR="00580661">
        <w:rPr>
          <w:rFonts w:ascii="Arial" w:eastAsia="SimSun" w:hAnsi="Arial" w:cs="Arial"/>
          <w:color w:val="000000"/>
          <w:lang w:eastAsia="zh-CN"/>
        </w:rPr>
        <w:t>YOUR ORGANIZATION</w:t>
      </w:r>
    </w:p>
    <w:p w:rsidR="00BF52BF" w:rsidRPr="000D369D" w:rsidRDefault="00BF52BF" w:rsidP="00BF52BF">
      <w:pPr>
        <w:numPr>
          <w:ilvl w:val="0"/>
          <w:numId w:val="16"/>
        </w:numPr>
        <w:tabs>
          <w:tab w:val="clear" w:pos="720"/>
          <w:tab w:val="num" w:pos="360"/>
        </w:tabs>
        <w:autoSpaceDE w:val="0"/>
        <w:autoSpaceDN w:val="0"/>
        <w:adjustRightInd w:val="0"/>
        <w:ind w:left="360"/>
        <w:rPr>
          <w:rFonts w:ascii="Arial" w:eastAsia="SimSun" w:hAnsi="Arial" w:cs="Arial"/>
          <w:color w:val="000000"/>
          <w:lang w:eastAsia="zh-CN"/>
        </w:rPr>
      </w:pPr>
      <w:r w:rsidRPr="000D369D">
        <w:rPr>
          <w:rFonts w:ascii="Arial" w:eastAsia="SimSun" w:hAnsi="Arial" w:cs="Arial"/>
          <w:color w:val="000000"/>
          <w:lang w:eastAsia="zh-CN"/>
        </w:rPr>
        <w:t xml:space="preserve">Cultivation of key prospects – by creating personal relationships and involving </w:t>
      </w:r>
      <w:r w:rsidR="00BC528A" w:rsidRPr="000D369D">
        <w:rPr>
          <w:rFonts w:ascii="Arial" w:eastAsia="SimSun" w:hAnsi="Arial" w:cs="Arial"/>
          <w:color w:val="000000"/>
          <w:lang w:eastAsia="zh-CN"/>
        </w:rPr>
        <w:t>alumni and others</w:t>
      </w:r>
      <w:r w:rsidRPr="000D369D">
        <w:rPr>
          <w:rFonts w:ascii="Arial" w:eastAsia="SimSun" w:hAnsi="Arial" w:cs="Arial"/>
          <w:color w:val="000000"/>
          <w:lang w:eastAsia="zh-CN"/>
        </w:rPr>
        <w:t xml:space="preserve"> in the life of </w:t>
      </w:r>
      <w:r w:rsidR="00580661">
        <w:rPr>
          <w:rFonts w:ascii="Arial" w:eastAsia="SimSun" w:hAnsi="Arial" w:cs="Arial"/>
          <w:color w:val="000000"/>
          <w:lang w:eastAsia="zh-CN"/>
        </w:rPr>
        <w:t>YOUR ORGANIZATION</w:t>
      </w:r>
      <w:r w:rsidRPr="000D369D">
        <w:rPr>
          <w:rFonts w:ascii="Arial" w:eastAsia="SimSun" w:hAnsi="Arial" w:cs="Arial"/>
          <w:color w:val="000000"/>
          <w:lang w:eastAsia="zh-CN"/>
        </w:rPr>
        <w:t xml:space="preserve"> and its aims</w:t>
      </w:r>
    </w:p>
    <w:p w:rsidR="00BF52BF" w:rsidRPr="000D369D" w:rsidRDefault="00BF52BF" w:rsidP="00BF52BF">
      <w:pPr>
        <w:numPr>
          <w:ilvl w:val="0"/>
          <w:numId w:val="16"/>
        </w:numPr>
        <w:tabs>
          <w:tab w:val="clear" w:pos="720"/>
          <w:tab w:val="num" w:pos="360"/>
        </w:tabs>
        <w:autoSpaceDE w:val="0"/>
        <w:autoSpaceDN w:val="0"/>
        <w:adjustRightInd w:val="0"/>
        <w:ind w:left="360"/>
        <w:rPr>
          <w:rFonts w:ascii="Arial" w:eastAsia="SimSun" w:hAnsi="Arial" w:cs="Arial"/>
          <w:color w:val="000000"/>
          <w:lang w:eastAsia="zh-CN"/>
        </w:rPr>
      </w:pPr>
      <w:r w:rsidRPr="000D369D">
        <w:rPr>
          <w:rFonts w:ascii="Arial" w:eastAsia="SimSun" w:hAnsi="Arial" w:cs="Arial"/>
          <w:color w:val="000000"/>
          <w:lang w:eastAsia="zh-CN"/>
        </w:rPr>
        <w:t xml:space="preserve">Working closely with the </w:t>
      </w:r>
      <w:r w:rsidR="00FF0C39">
        <w:rPr>
          <w:rFonts w:ascii="Arial" w:eastAsia="SimSun" w:hAnsi="Arial" w:cs="Arial"/>
          <w:color w:val="000000"/>
          <w:lang w:eastAsia="zh-CN"/>
        </w:rPr>
        <w:t>e</w:t>
      </w:r>
      <w:r w:rsidR="00580661">
        <w:rPr>
          <w:rFonts w:ascii="Arial" w:eastAsia="SimSun" w:hAnsi="Arial" w:cs="Arial"/>
          <w:color w:val="000000"/>
          <w:lang w:eastAsia="zh-CN"/>
        </w:rPr>
        <w:t xml:space="preserve">xecutive </w:t>
      </w:r>
      <w:r w:rsidR="00FF0C39">
        <w:rPr>
          <w:rFonts w:ascii="Arial" w:eastAsia="SimSun" w:hAnsi="Arial" w:cs="Arial"/>
          <w:color w:val="000000"/>
          <w:lang w:eastAsia="zh-CN"/>
        </w:rPr>
        <w:t>d</w:t>
      </w:r>
      <w:r w:rsidR="00580661">
        <w:rPr>
          <w:rFonts w:ascii="Arial" w:eastAsia="SimSun" w:hAnsi="Arial" w:cs="Arial"/>
          <w:color w:val="000000"/>
          <w:lang w:eastAsia="zh-CN"/>
        </w:rPr>
        <w:t>irector, president, key staff leaders</w:t>
      </w:r>
      <w:r w:rsidRPr="000D369D">
        <w:rPr>
          <w:rFonts w:ascii="Arial" w:eastAsia="SimSun" w:hAnsi="Arial" w:cs="Arial"/>
          <w:color w:val="000000"/>
          <w:lang w:eastAsia="zh-CN"/>
        </w:rPr>
        <w:t xml:space="preserve"> and members of the </w:t>
      </w:r>
      <w:r w:rsidR="00580661">
        <w:rPr>
          <w:rFonts w:ascii="Arial" w:eastAsia="SimSun" w:hAnsi="Arial" w:cs="Arial"/>
          <w:color w:val="000000"/>
          <w:lang w:eastAsia="zh-CN"/>
        </w:rPr>
        <w:t>board</w:t>
      </w:r>
      <w:r w:rsidRPr="000D369D">
        <w:rPr>
          <w:rFonts w:ascii="Arial" w:eastAsia="SimSun" w:hAnsi="Arial" w:cs="Arial"/>
          <w:color w:val="000000"/>
          <w:lang w:eastAsia="zh-CN"/>
        </w:rPr>
        <w:t xml:space="preserve"> on the cultivation of top prospects</w:t>
      </w:r>
    </w:p>
    <w:p w:rsidR="00BF52BF" w:rsidRPr="000D369D" w:rsidRDefault="00BF52BF" w:rsidP="00BF52BF">
      <w:pPr>
        <w:numPr>
          <w:ilvl w:val="0"/>
          <w:numId w:val="16"/>
        </w:numPr>
        <w:tabs>
          <w:tab w:val="clear" w:pos="720"/>
          <w:tab w:val="num" w:pos="360"/>
        </w:tabs>
        <w:autoSpaceDE w:val="0"/>
        <w:autoSpaceDN w:val="0"/>
        <w:adjustRightInd w:val="0"/>
        <w:ind w:left="360"/>
        <w:rPr>
          <w:rFonts w:ascii="Arial" w:eastAsia="SimSun" w:hAnsi="Arial" w:cs="Arial"/>
          <w:color w:val="000000"/>
          <w:lang w:eastAsia="zh-CN"/>
        </w:rPr>
      </w:pPr>
      <w:r w:rsidRPr="000D369D">
        <w:rPr>
          <w:rFonts w:ascii="Arial" w:eastAsia="SimSun" w:hAnsi="Arial" w:cs="Arial"/>
          <w:color w:val="000000"/>
          <w:lang w:eastAsia="zh-CN"/>
        </w:rPr>
        <w:t xml:space="preserve">Maintaining effective links with key service teams in </w:t>
      </w:r>
      <w:r w:rsidR="00580661">
        <w:rPr>
          <w:rFonts w:ascii="Arial" w:eastAsia="SimSun" w:hAnsi="Arial" w:cs="Arial"/>
          <w:color w:val="000000"/>
          <w:lang w:eastAsia="zh-CN"/>
        </w:rPr>
        <w:t>YOUR ORGANIZATION</w:t>
      </w:r>
      <w:r w:rsidRPr="000D369D">
        <w:rPr>
          <w:rFonts w:ascii="Arial" w:eastAsia="SimSun" w:hAnsi="Arial" w:cs="Arial"/>
          <w:color w:val="000000"/>
          <w:lang w:eastAsia="zh-CN"/>
        </w:rPr>
        <w:t xml:space="preserve"> e.g. public relations, marketing, communications</w:t>
      </w:r>
    </w:p>
    <w:p w:rsidR="00BF52BF" w:rsidRPr="000D369D" w:rsidRDefault="00BF52BF" w:rsidP="00BF52BF">
      <w:pPr>
        <w:numPr>
          <w:ilvl w:val="0"/>
          <w:numId w:val="16"/>
        </w:numPr>
        <w:tabs>
          <w:tab w:val="clear" w:pos="720"/>
          <w:tab w:val="num" w:pos="360"/>
        </w:tabs>
        <w:autoSpaceDE w:val="0"/>
        <w:autoSpaceDN w:val="0"/>
        <w:adjustRightInd w:val="0"/>
        <w:ind w:left="360"/>
        <w:rPr>
          <w:rFonts w:ascii="Arial" w:eastAsia="SimSun" w:hAnsi="Arial" w:cs="Arial"/>
          <w:color w:val="000000"/>
          <w:lang w:eastAsia="zh-CN"/>
        </w:rPr>
      </w:pPr>
      <w:r w:rsidRPr="000D369D">
        <w:rPr>
          <w:rFonts w:ascii="Arial" w:eastAsia="SimSun" w:hAnsi="Arial" w:cs="Arial"/>
          <w:color w:val="000000"/>
          <w:lang w:eastAsia="zh-CN"/>
        </w:rPr>
        <w:t xml:space="preserve">Being aware and sensitive to </w:t>
      </w:r>
      <w:r w:rsidR="00FF0C39">
        <w:rPr>
          <w:rFonts w:ascii="Arial" w:eastAsia="SimSun" w:hAnsi="Arial" w:cs="Arial"/>
          <w:color w:val="000000"/>
          <w:lang w:eastAsia="zh-CN"/>
        </w:rPr>
        <w:t>operational and research</w:t>
      </w:r>
      <w:r w:rsidRPr="000D369D">
        <w:rPr>
          <w:rFonts w:ascii="Arial" w:eastAsia="SimSun" w:hAnsi="Arial" w:cs="Arial"/>
          <w:color w:val="000000"/>
          <w:lang w:eastAsia="zh-CN"/>
        </w:rPr>
        <w:t xml:space="preserve"> needs that might be met through philanthropic activity</w:t>
      </w:r>
    </w:p>
    <w:p w:rsidR="00BF52BF" w:rsidRPr="000D369D" w:rsidRDefault="00BF52BF" w:rsidP="00BF52BF">
      <w:pPr>
        <w:numPr>
          <w:ilvl w:val="0"/>
          <w:numId w:val="16"/>
        </w:numPr>
        <w:tabs>
          <w:tab w:val="clear" w:pos="720"/>
          <w:tab w:val="num" w:pos="360"/>
        </w:tabs>
        <w:autoSpaceDE w:val="0"/>
        <w:autoSpaceDN w:val="0"/>
        <w:adjustRightInd w:val="0"/>
        <w:ind w:left="360"/>
        <w:rPr>
          <w:rFonts w:ascii="Arial" w:eastAsia="SimSun" w:hAnsi="Arial" w:cs="Arial"/>
          <w:color w:val="000000"/>
          <w:lang w:eastAsia="zh-CN"/>
        </w:rPr>
      </w:pPr>
      <w:r w:rsidRPr="000D369D">
        <w:rPr>
          <w:rFonts w:ascii="Arial" w:eastAsia="SimSun" w:hAnsi="Arial" w:cs="Arial"/>
          <w:color w:val="000000"/>
          <w:lang w:eastAsia="zh-CN"/>
        </w:rPr>
        <w:t xml:space="preserve">Managing high level volunteer involvement e.g. on a </w:t>
      </w:r>
      <w:r w:rsidR="007577F6" w:rsidRPr="000D369D">
        <w:rPr>
          <w:rFonts w:ascii="Arial" w:eastAsia="SimSun" w:hAnsi="Arial" w:cs="Arial"/>
          <w:color w:val="000000"/>
          <w:lang w:eastAsia="zh-CN"/>
        </w:rPr>
        <w:t>Advancement</w:t>
      </w:r>
      <w:r w:rsidRPr="000D369D">
        <w:rPr>
          <w:rFonts w:ascii="Arial" w:eastAsia="SimSun" w:hAnsi="Arial" w:cs="Arial"/>
          <w:color w:val="000000"/>
          <w:lang w:eastAsia="zh-CN"/>
        </w:rPr>
        <w:t xml:space="preserve"> council</w:t>
      </w:r>
    </w:p>
    <w:p w:rsidR="00BF52BF" w:rsidRPr="000D369D" w:rsidRDefault="00BF52BF" w:rsidP="00BF52BF">
      <w:pPr>
        <w:numPr>
          <w:ilvl w:val="0"/>
          <w:numId w:val="16"/>
        </w:numPr>
        <w:tabs>
          <w:tab w:val="clear" w:pos="720"/>
          <w:tab w:val="num" w:pos="360"/>
        </w:tabs>
        <w:autoSpaceDE w:val="0"/>
        <w:autoSpaceDN w:val="0"/>
        <w:adjustRightInd w:val="0"/>
        <w:ind w:left="360"/>
        <w:rPr>
          <w:rFonts w:ascii="Arial" w:eastAsia="SimSun" w:hAnsi="Arial" w:cs="Arial"/>
          <w:color w:val="000000"/>
          <w:lang w:eastAsia="zh-CN"/>
        </w:rPr>
      </w:pPr>
      <w:r w:rsidRPr="000D369D">
        <w:rPr>
          <w:rFonts w:ascii="Arial" w:eastAsia="SimSun" w:hAnsi="Arial" w:cs="Arial"/>
          <w:color w:val="000000"/>
          <w:lang w:eastAsia="zh-CN"/>
        </w:rPr>
        <w:t xml:space="preserve">As a team to be on the cusp of </w:t>
      </w:r>
      <w:r w:rsidR="00580661">
        <w:rPr>
          <w:rFonts w:ascii="Arial" w:eastAsia="SimSun" w:hAnsi="Arial" w:cs="Arial"/>
          <w:color w:val="000000"/>
          <w:lang w:eastAsia="zh-CN"/>
        </w:rPr>
        <w:t>YOUR ORGANIZATION</w:t>
      </w:r>
      <w:r w:rsidRPr="000D369D">
        <w:rPr>
          <w:rFonts w:ascii="Arial" w:eastAsia="SimSun" w:hAnsi="Arial" w:cs="Arial"/>
          <w:color w:val="000000"/>
          <w:lang w:eastAsia="zh-CN"/>
        </w:rPr>
        <w:t>: facing out towards high level prospects as ambassadors;</w:t>
      </w:r>
    </w:p>
    <w:p w:rsidR="00BF52BF" w:rsidRPr="000D369D" w:rsidRDefault="00BF52BF" w:rsidP="00BF52BF">
      <w:pPr>
        <w:numPr>
          <w:ilvl w:val="0"/>
          <w:numId w:val="16"/>
        </w:numPr>
        <w:tabs>
          <w:tab w:val="clear" w:pos="720"/>
          <w:tab w:val="num" w:pos="360"/>
        </w:tabs>
        <w:autoSpaceDE w:val="0"/>
        <w:autoSpaceDN w:val="0"/>
        <w:adjustRightInd w:val="0"/>
        <w:ind w:left="360"/>
        <w:rPr>
          <w:rFonts w:ascii="Arial" w:eastAsia="SimSun" w:hAnsi="Arial" w:cs="Arial"/>
          <w:color w:val="000000"/>
          <w:lang w:eastAsia="zh-CN"/>
        </w:rPr>
      </w:pPr>
      <w:r w:rsidRPr="000D369D">
        <w:rPr>
          <w:rFonts w:ascii="Arial" w:eastAsia="SimSun" w:hAnsi="Arial" w:cs="Arial"/>
          <w:color w:val="000000"/>
          <w:lang w:eastAsia="zh-CN"/>
        </w:rPr>
        <w:t xml:space="preserve">Facing inwards, presenting the requirements and views of those prospects to </w:t>
      </w:r>
      <w:r w:rsidR="00580661">
        <w:rPr>
          <w:rFonts w:ascii="Arial" w:eastAsia="SimSun" w:hAnsi="Arial" w:cs="Arial"/>
          <w:color w:val="000000"/>
          <w:lang w:eastAsia="zh-CN"/>
        </w:rPr>
        <w:t>YOUR ORGANIZATION</w:t>
      </w:r>
    </w:p>
    <w:p w:rsidR="00BF52BF" w:rsidRPr="000D369D" w:rsidRDefault="00BF52BF" w:rsidP="00BF52BF">
      <w:pPr>
        <w:autoSpaceDE w:val="0"/>
        <w:autoSpaceDN w:val="0"/>
        <w:adjustRightInd w:val="0"/>
        <w:rPr>
          <w:rFonts w:ascii="Arial" w:eastAsia="SimSun" w:hAnsi="Arial" w:cs="Arial"/>
          <w:color w:val="000000"/>
          <w:sz w:val="16"/>
          <w:szCs w:val="16"/>
          <w:lang w:eastAsia="zh-CN"/>
        </w:rPr>
      </w:pPr>
    </w:p>
    <w:p w:rsidR="00BF52BF" w:rsidRPr="000D369D" w:rsidRDefault="00BF52BF" w:rsidP="00BF52BF">
      <w:pPr>
        <w:autoSpaceDE w:val="0"/>
        <w:autoSpaceDN w:val="0"/>
        <w:adjustRightInd w:val="0"/>
        <w:rPr>
          <w:rFonts w:ascii="Arial" w:eastAsia="SimSun" w:hAnsi="Arial" w:cs="Arial"/>
          <w:b/>
          <w:bCs/>
          <w:color w:val="000000"/>
          <w:lang w:eastAsia="zh-CN"/>
        </w:rPr>
      </w:pPr>
      <w:r w:rsidRPr="000D369D">
        <w:rPr>
          <w:rFonts w:ascii="Arial" w:eastAsia="SimSun" w:hAnsi="Arial" w:cs="Arial"/>
          <w:b/>
          <w:bCs/>
          <w:color w:val="000000"/>
          <w:lang w:eastAsia="zh-CN"/>
        </w:rPr>
        <w:t>1.3 Prospect Research</w:t>
      </w:r>
    </w:p>
    <w:p w:rsidR="00BF52BF" w:rsidRPr="000D369D" w:rsidRDefault="00BF52BF" w:rsidP="00BF52BF">
      <w:pPr>
        <w:numPr>
          <w:ilvl w:val="0"/>
          <w:numId w:val="17"/>
        </w:numPr>
        <w:tabs>
          <w:tab w:val="clear" w:pos="720"/>
          <w:tab w:val="num" w:pos="360"/>
        </w:tabs>
        <w:autoSpaceDE w:val="0"/>
        <w:autoSpaceDN w:val="0"/>
        <w:adjustRightInd w:val="0"/>
        <w:ind w:left="360"/>
        <w:rPr>
          <w:rFonts w:ascii="Arial" w:eastAsia="SimSun" w:hAnsi="Arial" w:cs="Arial"/>
          <w:color w:val="000000"/>
          <w:lang w:eastAsia="zh-CN"/>
        </w:rPr>
      </w:pPr>
      <w:r w:rsidRPr="000D369D">
        <w:rPr>
          <w:rFonts w:ascii="Arial" w:eastAsia="SimSun" w:hAnsi="Arial" w:cs="Arial"/>
          <w:color w:val="000000"/>
          <w:lang w:eastAsia="zh-CN"/>
        </w:rPr>
        <w:t xml:space="preserve">Accessing and manipulating available data on potential prospects for </w:t>
      </w:r>
      <w:r w:rsidR="00580661">
        <w:rPr>
          <w:rFonts w:ascii="Arial" w:eastAsia="SimSun" w:hAnsi="Arial" w:cs="Arial"/>
          <w:color w:val="000000"/>
          <w:lang w:eastAsia="zh-CN"/>
        </w:rPr>
        <w:t>YOUR ORGANIZATION</w:t>
      </w:r>
      <w:r w:rsidRPr="000D369D">
        <w:rPr>
          <w:rFonts w:ascii="Arial" w:eastAsia="SimSun" w:hAnsi="Arial" w:cs="Arial"/>
          <w:color w:val="000000"/>
          <w:lang w:eastAsia="zh-CN"/>
        </w:rPr>
        <w:t>, whether on institutional database</w:t>
      </w:r>
      <w:r w:rsidR="00BC528A" w:rsidRPr="000D369D">
        <w:rPr>
          <w:rFonts w:ascii="Arial" w:eastAsia="SimSun" w:hAnsi="Arial" w:cs="Arial"/>
          <w:color w:val="000000"/>
          <w:lang w:eastAsia="zh-CN"/>
        </w:rPr>
        <w:t xml:space="preserve">s (including </w:t>
      </w:r>
      <w:r w:rsidR="00FF0C39">
        <w:rPr>
          <w:rFonts w:ascii="Arial" w:eastAsia="SimSun" w:hAnsi="Arial" w:cs="Arial"/>
          <w:color w:val="000000"/>
          <w:lang w:eastAsia="zh-CN"/>
        </w:rPr>
        <w:t>existing donor records</w:t>
      </w:r>
      <w:r w:rsidRPr="000D369D">
        <w:rPr>
          <w:rFonts w:ascii="Arial" w:eastAsia="SimSun" w:hAnsi="Arial" w:cs="Arial"/>
          <w:color w:val="000000"/>
          <w:lang w:eastAsia="zh-CN"/>
        </w:rPr>
        <w:t>, on-line, in reference books or any other sources</w:t>
      </w:r>
    </w:p>
    <w:p w:rsidR="00BF52BF" w:rsidRPr="000D369D" w:rsidRDefault="00BF52BF" w:rsidP="00BF52BF">
      <w:pPr>
        <w:numPr>
          <w:ilvl w:val="0"/>
          <w:numId w:val="17"/>
        </w:numPr>
        <w:tabs>
          <w:tab w:val="clear" w:pos="720"/>
          <w:tab w:val="num" w:pos="360"/>
        </w:tabs>
        <w:autoSpaceDE w:val="0"/>
        <w:autoSpaceDN w:val="0"/>
        <w:adjustRightInd w:val="0"/>
        <w:ind w:left="360"/>
        <w:rPr>
          <w:rFonts w:ascii="Arial" w:eastAsia="SimSun" w:hAnsi="Arial" w:cs="Arial"/>
          <w:color w:val="000000"/>
          <w:lang w:eastAsia="zh-CN"/>
        </w:rPr>
      </w:pPr>
      <w:r w:rsidRPr="000D369D">
        <w:rPr>
          <w:rFonts w:ascii="Arial" w:eastAsia="SimSun" w:hAnsi="Arial" w:cs="Arial"/>
          <w:color w:val="000000"/>
          <w:lang w:eastAsia="zh-CN"/>
        </w:rPr>
        <w:t>Assessing the value of those prospects for those using the prospect data</w:t>
      </w:r>
    </w:p>
    <w:p w:rsidR="00BF52BF" w:rsidRPr="000D369D" w:rsidRDefault="00BF52BF" w:rsidP="00BF52BF">
      <w:pPr>
        <w:numPr>
          <w:ilvl w:val="0"/>
          <w:numId w:val="17"/>
        </w:numPr>
        <w:tabs>
          <w:tab w:val="clear" w:pos="720"/>
          <w:tab w:val="num" w:pos="360"/>
        </w:tabs>
        <w:autoSpaceDE w:val="0"/>
        <w:autoSpaceDN w:val="0"/>
        <w:adjustRightInd w:val="0"/>
        <w:ind w:left="360"/>
        <w:rPr>
          <w:rFonts w:ascii="Arial" w:eastAsia="SimSun" w:hAnsi="Arial" w:cs="Arial"/>
          <w:color w:val="000000"/>
          <w:lang w:eastAsia="zh-CN"/>
        </w:rPr>
      </w:pPr>
      <w:r w:rsidRPr="000D369D">
        <w:rPr>
          <w:rFonts w:ascii="Arial" w:eastAsia="SimSun" w:hAnsi="Arial" w:cs="Arial"/>
          <w:color w:val="000000"/>
          <w:lang w:eastAsia="zh-CN"/>
        </w:rPr>
        <w:t>Developing succinct, coherent targeted reports on good prospects for those asking for money</w:t>
      </w:r>
    </w:p>
    <w:p w:rsidR="00BF52BF" w:rsidRPr="000D369D" w:rsidRDefault="00BF52BF" w:rsidP="00BF52BF">
      <w:pPr>
        <w:numPr>
          <w:ilvl w:val="0"/>
          <w:numId w:val="17"/>
        </w:numPr>
        <w:tabs>
          <w:tab w:val="clear" w:pos="720"/>
          <w:tab w:val="num" w:pos="360"/>
        </w:tabs>
        <w:autoSpaceDE w:val="0"/>
        <w:autoSpaceDN w:val="0"/>
        <w:adjustRightInd w:val="0"/>
        <w:ind w:left="360"/>
        <w:rPr>
          <w:rFonts w:ascii="Arial" w:eastAsia="SimSun" w:hAnsi="Arial" w:cs="Arial"/>
          <w:color w:val="000000"/>
          <w:lang w:eastAsia="zh-CN"/>
        </w:rPr>
      </w:pPr>
      <w:r w:rsidRPr="000D369D">
        <w:rPr>
          <w:rFonts w:ascii="Arial" w:eastAsia="SimSun" w:hAnsi="Arial" w:cs="Arial"/>
          <w:color w:val="000000"/>
          <w:lang w:eastAsia="zh-CN"/>
        </w:rPr>
        <w:t>Providing front-line fundraising staff and those asking for money with background about prospects.</w:t>
      </w:r>
    </w:p>
    <w:p w:rsidR="00BF52BF" w:rsidRPr="000D369D" w:rsidRDefault="00BF52BF" w:rsidP="00BF52BF">
      <w:pPr>
        <w:autoSpaceDE w:val="0"/>
        <w:autoSpaceDN w:val="0"/>
        <w:adjustRightInd w:val="0"/>
        <w:rPr>
          <w:rFonts w:ascii="Arial" w:eastAsia="SimSun" w:hAnsi="Arial" w:cs="Arial"/>
          <w:b/>
          <w:bCs/>
          <w:color w:val="000000"/>
          <w:sz w:val="16"/>
          <w:szCs w:val="16"/>
          <w:lang w:eastAsia="zh-CN"/>
        </w:rPr>
      </w:pPr>
    </w:p>
    <w:p w:rsidR="00BF52BF" w:rsidRPr="000D369D" w:rsidRDefault="00BF52BF" w:rsidP="00BF52BF">
      <w:pPr>
        <w:autoSpaceDE w:val="0"/>
        <w:autoSpaceDN w:val="0"/>
        <w:adjustRightInd w:val="0"/>
        <w:rPr>
          <w:rFonts w:ascii="Arial" w:eastAsia="SimSun" w:hAnsi="Arial" w:cs="Arial"/>
          <w:b/>
          <w:bCs/>
          <w:color w:val="000000"/>
          <w:lang w:eastAsia="zh-CN"/>
        </w:rPr>
      </w:pPr>
      <w:r w:rsidRPr="000D369D">
        <w:rPr>
          <w:rFonts w:ascii="Arial" w:eastAsia="SimSun" w:hAnsi="Arial" w:cs="Arial"/>
          <w:b/>
          <w:bCs/>
          <w:color w:val="000000"/>
          <w:lang w:eastAsia="zh-CN"/>
        </w:rPr>
        <w:t>1.4 Database Management</w:t>
      </w:r>
    </w:p>
    <w:p w:rsidR="00BF52BF" w:rsidRPr="000D369D" w:rsidRDefault="00BF52BF" w:rsidP="00BF52BF">
      <w:pPr>
        <w:numPr>
          <w:ilvl w:val="0"/>
          <w:numId w:val="18"/>
        </w:numPr>
        <w:tabs>
          <w:tab w:val="clear" w:pos="720"/>
          <w:tab w:val="num" w:pos="360"/>
        </w:tabs>
        <w:autoSpaceDE w:val="0"/>
        <w:autoSpaceDN w:val="0"/>
        <w:adjustRightInd w:val="0"/>
        <w:ind w:left="360"/>
        <w:rPr>
          <w:rFonts w:ascii="Arial" w:eastAsia="SimSun" w:hAnsi="Arial" w:cs="Arial"/>
          <w:color w:val="000000"/>
          <w:lang w:eastAsia="zh-CN"/>
        </w:rPr>
      </w:pPr>
      <w:r w:rsidRPr="000D369D">
        <w:rPr>
          <w:rFonts w:ascii="Arial" w:eastAsia="SimSun" w:hAnsi="Arial" w:cs="Arial"/>
          <w:color w:val="000000"/>
          <w:lang w:eastAsia="zh-CN"/>
        </w:rPr>
        <w:t xml:space="preserve">Managing and maintaining records of various groups of people who are relevant to </w:t>
      </w:r>
      <w:r w:rsidR="00580661">
        <w:rPr>
          <w:rFonts w:ascii="Arial" w:eastAsia="SimSun" w:hAnsi="Arial" w:cs="Arial"/>
          <w:color w:val="000000"/>
          <w:lang w:eastAsia="zh-CN"/>
        </w:rPr>
        <w:t>YOUR ORGANIZATION</w:t>
      </w:r>
      <w:r w:rsidRPr="000D369D">
        <w:rPr>
          <w:rFonts w:ascii="Arial" w:eastAsia="SimSun" w:hAnsi="Arial" w:cs="Arial"/>
          <w:color w:val="000000"/>
          <w:lang w:eastAsia="zh-CN"/>
        </w:rPr>
        <w:t xml:space="preserve"> and to fundraising:</w:t>
      </w:r>
    </w:p>
    <w:p w:rsidR="00BF52BF" w:rsidRPr="000D369D" w:rsidRDefault="00BF52BF" w:rsidP="00BF52BF">
      <w:pPr>
        <w:numPr>
          <w:ilvl w:val="0"/>
          <w:numId w:val="18"/>
        </w:numPr>
        <w:tabs>
          <w:tab w:val="clear" w:pos="720"/>
          <w:tab w:val="num" w:pos="360"/>
        </w:tabs>
        <w:autoSpaceDE w:val="0"/>
        <w:autoSpaceDN w:val="0"/>
        <w:adjustRightInd w:val="0"/>
        <w:ind w:left="360"/>
        <w:rPr>
          <w:rFonts w:ascii="Arial" w:eastAsia="SimSun" w:hAnsi="Arial" w:cs="Arial"/>
          <w:color w:val="000000"/>
          <w:lang w:eastAsia="zh-CN"/>
        </w:rPr>
      </w:pPr>
      <w:r w:rsidRPr="000D369D">
        <w:rPr>
          <w:rFonts w:ascii="Arial" w:eastAsia="SimSun" w:hAnsi="Arial" w:cs="Arial"/>
          <w:color w:val="000000"/>
          <w:lang w:eastAsia="zh-CN"/>
        </w:rPr>
        <w:t>Past donors</w:t>
      </w:r>
    </w:p>
    <w:p w:rsidR="00BF52BF" w:rsidRPr="000D369D" w:rsidRDefault="00BF52BF" w:rsidP="00BF52BF">
      <w:pPr>
        <w:autoSpaceDE w:val="0"/>
        <w:autoSpaceDN w:val="0"/>
        <w:adjustRightInd w:val="0"/>
        <w:ind w:left="540" w:hanging="180"/>
        <w:rPr>
          <w:rFonts w:ascii="Arial" w:eastAsia="SimSun" w:hAnsi="Arial" w:cs="Arial"/>
          <w:color w:val="000000"/>
          <w:lang w:eastAsia="zh-CN"/>
        </w:rPr>
      </w:pPr>
      <w:r w:rsidRPr="000D369D">
        <w:rPr>
          <w:rFonts w:ascii="Arial" w:eastAsia="SimSun" w:hAnsi="Arial" w:cs="Arial"/>
          <w:color w:val="000000"/>
          <w:lang w:eastAsia="zh-CN"/>
        </w:rPr>
        <w:t xml:space="preserve">• </w:t>
      </w:r>
      <w:r w:rsidR="00FF0C39">
        <w:rPr>
          <w:rFonts w:ascii="Arial" w:eastAsia="SimSun" w:hAnsi="Arial" w:cs="Arial"/>
          <w:color w:val="000000"/>
          <w:lang w:eastAsia="zh-CN"/>
        </w:rPr>
        <w:t xml:space="preserve">program and </w:t>
      </w:r>
      <w:r w:rsidR="00E524AC">
        <w:rPr>
          <w:rFonts w:ascii="Arial" w:eastAsia="SimSun" w:hAnsi="Arial" w:cs="Arial"/>
          <w:color w:val="000000"/>
          <w:lang w:eastAsia="zh-CN"/>
        </w:rPr>
        <w:t>board alumni</w:t>
      </w:r>
    </w:p>
    <w:p w:rsidR="00BF52BF" w:rsidRPr="000D369D" w:rsidRDefault="00FF0C39" w:rsidP="00BF52BF">
      <w:pPr>
        <w:autoSpaceDE w:val="0"/>
        <w:autoSpaceDN w:val="0"/>
        <w:adjustRightInd w:val="0"/>
        <w:ind w:left="540" w:hanging="180"/>
        <w:rPr>
          <w:rFonts w:ascii="Arial" w:eastAsia="SimSun" w:hAnsi="Arial" w:cs="Arial"/>
          <w:color w:val="000000"/>
          <w:lang w:eastAsia="zh-CN"/>
        </w:rPr>
      </w:pPr>
      <w:r>
        <w:rPr>
          <w:rFonts w:ascii="Arial" w:eastAsia="SimSun" w:hAnsi="Arial" w:cs="Arial"/>
          <w:color w:val="000000"/>
          <w:lang w:eastAsia="zh-CN"/>
        </w:rPr>
        <w:t>• parents of program and board alumni</w:t>
      </w:r>
    </w:p>
    <w:p w:rsidR="00BF52BF" w:rsidRPr="000D369D" w:rsidRDefault="00BF52BF" w:rsidP="00BF52BF">
      <w:pPr>
        <w:autoSpaceDE w:val="0"/>
        <w:autoSpaceDN w:val="0"/>
        <w:adjustRightInd w:val="0"/>
        <w:ind w:left="540" w:hanging="180"/>
        <w:rPr>
          <w:rFonts w:ascii="Arial" w:eastAsia="SimSun" w:hAnsi="Arial" w:cs="Arial"/>
          <w:color w:val="000000"/>
          <w:lang w:eastAsia="zh-CN"/>
        </w:rPr>
      </w:pPr>
      <w:r w:rsidRPr="000D369D">
        <w:rPr>
          <w:rFonts w:ascii="Arial" w:eastAsia="SimSun" w:hAnsi="Arial" w:cs="Arial"/>
          <w:color w:val="000000"/>
          <w:lang w:eastAsia="zh-CN"/>
        </w:rPr>
        <w:t xml:space="preserve">• those in the local community that could be usefully involved in </w:t>
      </w:r>
      <w:r w:rsidR="00FF0C39">
        <w:rPr>
          <w:rFonts w:ascii="Arial" w:eastAsia="SimSun" w:hAnsi="Arial" w:cs="Arial"/>
          <w:color w:val="000000"/>
          <w:lang w:eastAsia="zh-CN"/>
        </w:rPr>
        <w:t xml:space="preserve">research and operational </w:t>
      </w:r>
      <w:r w:rsidRPr="000D369D">
        <w:rPr>
          <w:rFonts w:ascii="Arial" w:eastAsia="SimSun" w:hAnsi="Arial" w:cs="Arial"/>
          <w:color w:val="000000"/>
          <w:lang w:eastAsia="zh-CN"/>
        </w:rPr>
        <w:t>activity</w:t>
      </w:r>
    </w:p>
    <w:p w:rsidR="00BF52BF" w:rsidRPr="000D369D" w:rsidRDefault="00BF52BF" w:rsidP="00BF52BF">
      <w:pPr>
        <w:autoSpaceDE w:val="0"/>
        <w:autoSpaceDN w:val="0"/>
        <w:adjustRightInd w:val="0"/>
        <w:ind w:left="540" w:hanging="180"/>
        <w:rPr>
          <w:rFonts w:ascii="Arial" w:eastAsia="SimSun" w:hAnsi="Arial" w:cs="Arial"/>
          <w:color w:val="000000"/>
          <w:lang w:eastAsia="zh-CN"/>
        </w:rPr>
      </w:pPr>
      <w:r w:rsidRPr="000D369D">
        <w:rPr>
          <w:rFonts w:ascii="Arial" w:eastAsia="SimSun" w:hAnsi="Arial" w:cs="Arial"/>
          <w:color w:val="000000"/>
          <w:lang w:eastAsia="zh-CN"/>
        </w:rPr>
        <w:t xml:space="preserve">• potential prospects who are not alumni: corporate contacts; key </w:t>
      </w:r>
      <w:r w:rsidR="00FF0C39">
        <w:rPr>
          <w:rFonts w:ascii="Arial" w:eastAsia="SimSun" w:hAnsi="Arial" w:cs="Arial"/>
          <w:color w:val="000000"/>
          <w:lang w:eastAsia="zh-CN"/>
        </w:rPr>
        <w:t>leaders</w:t>
      </w:r>
      <w:r w:rsidRPr="000D369D">
        <w:rPr>
          <w:rFonts w:ascii="Arial" w:eastAsia="SimSun" w:hAnsi="Arial" w:cs="Arial"/>
          <w:color w:val="000000"/>
          <w:lang w:eastAsia="zh-CN"/>
        </w:rPr>
        <w:t>/administrators of trusts and foundations;</w:t>
      </w:r>
    </w:p>
    <w:p w:rsidR="00BF52BF" w:rsidRPr="000D369D" w:rsidRDefault="00BF52BF" w:rsidP="00BF52BF">
      <w:pPr>
        <w:autoSpaceDE w:val="0"/>
        <w:autoSpaceDN w:val="0"/>
        <w:adjustRightInd w:val="0"/>
        <w:ind w:left="540" w:hanging="180"/>
        <w:rPr>
          <w:rFonts w:ascii="Arial" w:eastAsia="SimSun" w:hAnsi="Arial" w:cs="Arial"/>
          <w:color w:val="000000"/>
          <w:lang w:eastAsia="zh-CN"/>
        </w:rPr>
      </w:pPr>
      <w:r w:rsidRPr="000D369D">
        <w:rPr>
          <w:rFonts w:ascii="Arial" w:eastAsia="SimSun" w:hAnsi="Arial" w:cs="Arial"/>
          <w:color w:val="000000"/>
          <w:lang w:eastAsia="zh-CN"/>
        </w:rPr>
        <w:t xml:space="preserve">• individuals that emerge as potentially helpful to specific projects or to </w:t>
      </w:r>
      <w:r w:rsidR="00580661">
        <w:rPr>
          <w:rFonts w:ascii="Arial" w:eastAsia="SimSun" w:hAnsi="Arial" w:cs="Arial"/>
          <w:color w:val="000000"/>
          <w:lang w:eastAsia="zh-CN"/>
        </w:rPr>
        <w:t>YOUR ORGANIZATION</w:t>
      </w:r>
      <w:r w:rsidRPr="000D369D">
        <w:rPr>
          <w:rFonts w:ascii="Arial" w:eastAsia="SimSun" w:hAnsi="Arial" w:cs="Arial"/>
          <w:color w:val="000000"/>
          <w:lang w:eastAsia="zh-CN"/>
        </w:rPr>
        <w:t xml:space="preserve"> generally</w:t>
      </w:r>
    </w:p>
    <w:p w:rsidR="00BF52BF" w:rsidRPr="000D369D" w:rsidRDefault="00BF52BF" w:rsidP="00BF52BF">
      <w:pPr>
        <w:numPr>
          <w:ilvl w:val="0"/>
          <w:numId w:val="19"/>
        </w:numPr>
        <w:tabs>
          <w:tab w:val="clear" w:pos="720"/>
          <w:tab w:val="num" w:pos="360"/>
        </w:tabs>
        <w:autoSpaceDE w:val="0"/>
        <w:autoSpaceDN w:val="0"/>
        <w:adjustRightInd w:val="0"/>
        <w:ind w:left="360"/>
        <w:rPr>
          <w:rFonts w:ascii="Arial" w:eastAsia="SimSun" w:hAnsi="Arial" w:cs="Arial"/>
          <w:color w:val="000000"/>
          <w:lang w:eastAsia="zh-CN"/>
        </w:rPr>
      </w:pPr>
      <w:r w:rsidRPr="000D369D">
        <w:rPr>
          <w:rFonts w:ascii="Arial" w:eastAsia="SimSun" w:hAnsi="Arial" w:cs="Arial"/>
          <w:color w:val="000000"/>
          <w:lang w:eastAsia="zh-CN"/>
        </w:rPr>
        <w:t xml:space="preserve">Managing  </w:t>
      </w:r>
      <w:r w:rsidR="00580661">
        <w:rPr>
          <w:rFonts w:ascii="Arial" w:eastAsia="SimSun" w:hAnsi="Arial" w:cs="Arial"/>
          <w:color w:val="000000"/>
          <w:lang w:eastAsia="zh-CN"/>
        </w:rPr>
        <w:t>YOUR ORGANIZATION’s</w:t>
      </w:r>
      <w:r w:rsidRPr="000D369D">
        <w:rPr>
          <w:rFonts w:ascii="Arial" w:eastAsia="SimSun" w:hAnsi="Arial" w:cs="Arial"/>
          <w:color w:val="000000"/>
          <w:lang w:eastAsia="zh-CN"/>
        </w:rPr>
        <w:t xml:space="preserve"> alumni </w:t>
      </w:r>
      <w:r w:rsidR="00BC528A" w:rsidRPr="000D369D">
        <w:rPr>
          <w:rFonts w:ascii="Arial" w:eastAsia="SimSun" w:hAnsi="Arial" w:cs="Arial"/>
          <w:color w:val="000000"/>
          <w:lang w:eastAsia="zh-CN"/>
        </w:rPr>
        <w:t>cohort and coordinating with the Alumni Board</w:t>
      </w:r>
    </w:p>
    <w:p w:rsidR="00BF52BF" w:rsidRPr="000D369D" w:rsidRDefault="00BF52BF" w:rsidP="00BF52BF">
      <w:pPr>
        <w:numPr>
          <w:ilvl w:val="0"/>
          <w:numId w:val="19"/>
        </w:numPr>
        <w:tabs>
          <w:tab w:val="clear" w:pos="720"/>
          <w:tab w:val="num" w:pos="360"/>
        </w:tabs>
        <w:autoSpaceDE w:val="0"/>
        <w:autoSpaceDN w:val="0"/>
        <w:adjustRightInd w:val="0"/>
        <w:ind w:left="360"/>
        <w:rPr>
          <w:rFonts w:ascii="Arial" w:eastAsia="SimSun" w:hAnsi="Arial" w:cs="Arial"/>
          <w:color w:val="000000"/>
          <w:lang w:eastAsia="zh-CN"/>
        </w:rPr>
      </w:pPr>
      <w:r w:rsidRPr="000D369D">
        <w:rPr>
          <w:rFonts w:ascii="Arial" w:eastAsia="SimSun" w:hAnsi="Arial" w:cs="Arial"/>
          <w:color w:val="000000"/>
          <w:lang w:eastAsia="zh-CN"/>
        </w:rPr>
        <w:t xml:space="preserve">Providing a contact with any other database managers in </w:t>
      </w:r>
      <w:r w:rsidR="00580661">
        <w:rPr>
          <w:rFonts w:ascii="Arial" w:eastAsia="SimSun" w:hAnsi="Arial" w:cs="Arial"/>
          <w:color w:val="000000"/>
          <w:lang w:eastAsia="zh-CN"/>
        </w:rPr>
        <w:t>YOUR ORGANIZATION</w:t>
      </w:r>
      <w:r w:rsidRPr="000D369D">
        <w:rPr>
          <w:rFonts w:ascii="Arial" w:eastAsia="SimSun" w:hAnsi="Arial" w:cs="Arial"/>
          <w:color w:val="000000"/>
          <w:lang w:eastAsia="zh-CN"/>
        </w:rPr>
        <w:t xml:space="preserve"> including </w:t>
      </w:r>
      <w:r w:rsidR="00FF0C39">
        <w:rPr>
          <w:rFonts w:ascii="Arial" w:eastAsia="SimSun" w:hAnsi="Arial" w:cs="Arial"/>
          <w:color w:val="000000"/>
          <w:lang w:eastAsia="zh-CN"/>
        </w:rPr>
        <w:t>research</w:t>
      </w:r>
      <w:r w:rsidRPr="000D369D">
        <w:rPr>
          <w:rFonts w:ascii="Arial" w:eastAsia="SimSun" w:hAnsi="Arial" w:cs="Arial"/>
          <w:color w:val="000000"/>
          <w:lang w:eastAsia="zh-CN"/>
        </w:rPr>
        <w:t xml:space="preserve"> departments</w:t>
      </w:r>
    </w:p>
    <w:p w:rsidR="00BF52BF" w:rsidRPr="000D369D" w:rsidRDefault="00BF52BF" w:rsidP="00BC528A">
      <w:pPr>
        <w:numPr>
          <w:ilvl w:val="0"/>
          <w:numId w:val="19"/>
        </w:numPr>
        <w:tabs>
          <w:tab w:val="clear" w:pos="720"/>
          <w:tab w:val="num" w:pos="360"/>
        </w:tabs>
        <w:autoSpaceDE w:val="0"/>
        <w:autoSpaceDN w:val="0"/>
        <w:adjustRightInd w:val="0"/>
        <w:ind w:left="360"/>
        <w:rPr>
          <w:rFonts w:ascii="Arial" w:eastAsia="SimSun" w:hAnsi="Arial" w:cs="Arial"/>
          <w:b/>
          <w:bCs/>
          <w:color w:val="000000"/>
          <w:lang w:eastAsia="zh-CN"/>
        </w:rPr>
      </w:pPr>
      <w:r w:rsidRPr="000D369D">
        <w:rPr>
          <w:rFonts w:ascii="Arial" w:eastAsia="SimSun" w:hAnsi="Arial" w:cs="Arial"/>
          <w:color w:val="000000"/>
          <w:lang w:eastAsia="zh-CN"/>
        </w:rPr>
        <w:t>Managing data input</w:t>
      </w:r>
      <w:r w:rsidR="00BC528A" w:rsidRPr="000D369D">
        <w:rPr>
          <w:rFonts w:ascii="Arial" w:eastAsia="SimSun" w:hAnsi="Arial" w:cs="Arial"/>
          <w:color w:val="000000"/>
          <w:lang w:eastAsia="zh-CN"/>
        </w:rPr>
        <w:br/>
      </w:r>
    </w:p>
    <w:p w:rsidR="000D369D" w:rsidRDefault="000D369D" w:rsidP="00BF52BF">
      <w:pPr>
        <w:autoSpaceDE w:val="0"/>
        <w:autoSpaceDN w:val="0"/>
        <w:adjustRightInd w:val="0"/>
        <w:rPr>
          <w:rFonts w:ascii="Arial" w:eastAsia="SimSun" w:hAnsi="Arial" w:cs="Arial"/>
          <w:b/>
          <w:bCs/>
          <w:color w:val="000000"/>
          <w:lang w:eastAsia="zh-CN"/>
        </w:rPr>
      </w:pPr>
    </w:p>
    <w:p w:rsidR="00E524AC" w:rsidRDefault="00E524AC" w:rsidP="00BF52BF">
      <w:pPr>
        <w:autoSpaceDE w:val="0"/>
        <w:autoSpaceDN w:val="0"/>
        <w:adjustRightInd w:val="0"/>
        <w:rPr>
          <w:rFonts w:ascii="Arial" w:eastAsia="SimSun" w:hAnsi="Arial" w:cs="Arial"/>
          <w:b/>
          <w:bCs/>
          <w:color w:val="000000"/>
          <w:lang w:eastAsia="zh-CN"/>
        </w:rPr>
      </w:pPr>
    </w:p>
    <w:p w:rsidR="00E524AC" w:rsidRDefault="00E524AC" w:rsidP="00BF52BF">
      <w:pPr>
        <w:autoSpaceDE w:val="0"/>
        <w:autoSpaceDN w:val="0"/>
        <w:adjustRightInd w:val="0"/>
        <w:rPr>
          <w:rFonts w:ascii="Arial" w:eastAsia="SimSun" w:hAnsi="Arial" w:cs="Arial"/>
          <w:b/>
          <w:bCs/>
          <w:color w:val="000000"/>
          <w:lang w:eastAsia="zh-CN"/>
        </w:rPr>
      </w:pPr>
    </w:p>
    <w:p w:rsidR="00BF52BF" w:rsidRPr="000D369D" w:rsidRDefault="00BF52BF" w:rsidP="00BF52BF">
      <w:pPr>
        <w:autoSpaceDE w:val="0"/>
        <w:autoSpaceDN w:val="0"/>
        <w:adjustRightInd w:val="0"/>
        <w:rPr>
          <w:rFonts w:ascii="Arial" w:eastAsia="SimSun" w:hAnsi="Arial" w:cs="Arial"/>
          <w:b/>
          <w:bCs/>
          <w:color w:val="000000"/>
          <w:lang w:eastAsia="zh-CN"/>
        </w:rPr>
      </w:pPr>
      <w:r w:rsidRPr="000D369D">
        <w:rPr>
          <w:rFonts w:ascii="Arial" w:eastAsia="SimSun" w:hAnsi="Arial" w:cs="Arial"/>
          <w:b/>
          <w:bCs/>
          <w:color w:val="000000"/>
          <w:lang w:eastAsia="zh-CN"/>
        </w:rPr>
        <w:lastRenderedPageBreak/>
        <w:t>1.5 Major Gifts Management</w:t>
      </w:r>
    </w:p>
    <w:p w:rsidR="00BF52BF" w:rsidRPr="000D369D" w:rsidRDefault="00BF52BF" w:rsidP="00BF52BF">
      <w:pPr>
        <w:numPr>
          <w:ilvl w:val="0"/>
          <w:numId w:val="20"/>
        </w:numPr>
        <w:tabs>
          <w:tab w:val="clear" w:pos="720"/>
          <w:tab w:val="num" w:pos="360"/>
        </w:tabs>
        <w:autoSpaceDE w:val="0"/>
        <w:autoSpaceDN w:val="0"/>
        <w:adjustRightInd w:val="0"/>
        <w:ind w:left="360"/>
        <w:rPr>
          <w:rFonts w:ascii="Arial" w:eastAsia="SimSun" w:hAnsi="Arial" w:cs="Arial"/>
          <w:color w:val="000000"/>
          <w:lang w:eastAsia="zh-CN"/>
        </w:rPr>
      </w:pPr>
      <w:r w:rsidRPr="000D369D">
        <w:rPr>
          <w:rFonts w:ascii="Arial" w:eastAsia="SimSun" w:hAnsi="Arial" w:cs="Arial"/>
          <w:color w:val="000000"/>
          <w:lang w:eastAsia="zh-CN"/>
        </w:rPr>
        <w:t>Supporting the tracking and cultivation of major donors</w:t>
      </w:r>
      <w:r w:rsidR="00F24C5C" w:rsidRPr="000D369D">
        <w:rPr>
          <w:rFonts w:ascii="Arial" w:eastAsia="SimSun" w:hAnsi="Arial" w:cs="Arial"/>
          <w:color w:val="000000"/>
          <w:lang w:eastAsia="zh-CN"/>
        </w:rPr>
        <w:t xml:space="preserve"> and prospects</w:t>
      </w:r>
    </w:p>
    <w:p w:rsidR="00BF52BF" w:rsidRPr="000D369D" w:rsidRDefault="00BF52BF" w:rsidP="00BF52BF">
      <w:pPr>
        <w:numPr>
          <w:ilvl w:val="0"/>
          <w:numId w:val="20"/>
        </w:numPr>
        <w:tabs>
          <w:tab w:val="clear" w:pos="720"/>
          <w:tab w:val="num" w:pos="360"/>
        </w:tabs>
        <w:autoSpaceDE w:val="0"/>
        <w:autoSpaceDN w:val="0"/>
        <w:adjustRightInd w:val="0"/>
        <w:ind w:left="360"/>
        <w:rPr>
          <w:rFonts w:ascii="Arial" w:eastAsia="SimSun" w:hAnsi="Arial" w:cs="Arial"/>
          <w:color w:val="000000"/>
          <w:lang w:eastAsia="zh-CN"/>
        </w:rPr>
      </w:pPr>
      <w:r w:rsidRPr="000D369D">
        <w:rPr>
          <w:rFonts w:ascii="Arial" w:eastAsia="SimSun" w:hAnsi="Arial" w:cs="Arial"/>
          <w:color w:val="000000"/>
          <w:lang w:eastAsia="zh-CN"/>
        </w:rPr>
        <w:t>Building relations with trusts/foundations and/or the corporate sector, getting to know key people, culti</w:t>
      </w:r>
      <w:r w:rsidR="00F24C5C" w:rsidRPr="000D369D">
        <w:rPr>
          <w:rFonts w:ascii="Arial" w:eastAsia="SimSun" w:hAnsi="Arial" w:cs="Arial"/>
          <w:color w:val="000000"/>
          <w:lang w:eastAsia="zh-CN"/>
        </w:rPr>
        <w:t>vating contacts in these organiz</w:t>
      </w:r>
      <w:r w:rsidRPr="000D369D">
        <w:rPr>
          <w:rFonts w:ascii="Arial" w:eastAsia="SimSun" w:hAnsi="Arial" w:cs="Arial"/>
          <w:color w:val="000000"/>
          <w:lang w:eastAsia="zh-CN"/>
        </w:rPr>
        <w:t>ations and maintaining contact</w:t>
      </w:r>
    </w:p>
    <w:p w:rsidR="00BF52BF" w:rsidRPr="000D369D" w:rsidRDefault="00BF52BF" w:rsidP="00BF52BF">
      <w:pPr>
        <w:autoSpaceDE w:val="0"/>
        <w:autoSpaceDN w:val="0"/>
        <w:adjustRightInd w:val="0"/>
        <w:rPr>
          <w:rFonts w:ascii="Arial" w:eastAsia="SimSun" w:hAnsi="Arial" w:cs="Arial"/>
          <w:b/>
          <w:bCs/>
          <w:color w:val="000000"/>
          <w:lang w:eastAsia="zh-CN"/>
        </w:rPr>
      </w:pPr>
    </w:p>
    <w:p w:rsidR="00BF52BF" w:rsidRPr="000D369D" w:rsidRDefault="00BF52BF" w:rsidP="00BF52BF">
      <w:pPr>
        <w:autoSpaceDE w:val="0"/>
        <w:autoSpaceDN w:val="0"/>
        <w:adjustRightInd w:val="0"/>
        <w:rPr>
          <w:rFonts w:ascii="Arial" w:eastAsia="SimSun" w:hAnsi="Arial" w:cs="Arial"/>
          <w:b/>
          <w:bCs/>
          <w:color w:val="000000"/>
          <w:lang w:eastAsia="zh-CN"/>
        </w:rPr>
      </w:pPr>
      <w:r w:rsidRPr="000D369D">
        <w:rPr>
          <w:rFonts w:ascii="Arial" w:eastAsia="SimSun" w:hAnsi="Arial" w:cs="Arial"/>
          <w:b/>
          <w:bCs/>
          <w:color w:val="000000"/>
          <w:lang w:eastAsia="zh-CN"/>
        </w:rPr>
        <w:t>1.6 Alumni Relations</w:t>
      </w:r>
    </w:p>
    <w:p w:rsidR="00BF52BF" w:rsidRPr="000D369D" w:rsidRDefault="00BF52BF" w:rsidP="00BF52BF">
      <w:pPr>
        <w:numPr>
          <w:ilvl w:val="0"/>
          <w:numId w:val="21"/>
        </w:numPr>
        <w:tabs>
          <w:tab w:val="clear" w:pos="720"/>
          <w:tab w:val="num" w:pos="360"/>
        </w:tabs>
        <w:autoSpaceDE w:val="0"/>
        <w:autoSpaceDN w:val="0"/>
        <w:adjustRightInd w:val="0"/>
        <w:ind w:left="360"/>
        <w:rPr>
          <w:rFonts w:ascii="Arial" w:eastAsia="SimSun" w:hAnsi="Arial" w:cs="Arial"/>
          <w:color w:val="000000"/>
          <w:lang w:eastAsia="zh-CN"/>
        </w:rPr>
      </w:pPr>
      <w:r w:rsidRPr="000D369D">
        <w:rPr>
          <w:rFonts w:ascii="Arial" w:eastAsia="SimSun" w:hAnsi="Arial" w:cs="Arial"/>
          <w:color w:val="000000"/>
          <w:lang w:eastAsia="zh-CN"/>
        </w:rPr>
        <w:t xml:space="preserve">Building a picture of the whole profile of the alumni of </w:t>
      </w:r>
      <w:r w:rsidR="00580661">
        <w:rPr>
          <w:rFonts w:ascii="Arial" w:eastAsia="SimSun" w:hAnsi="Arial" w:cs="Arial"/>
          <w:color w:val="000000"/>
          <w:lang w:eastAsia="zh-CN"/>
        </w:rPr>
        <w:t>YOUR ORGANIZATION</w:t>
      </w:r>
    </w:p>
    <w:p w:rsidR="00BF52BF" w:rsidRPr="000D369D" w:rsidRDefault="00BF52BF" w:rsidP="00BF52BF">
      <w:pPr>
        <w:numPr>
          <w:ilvl w:val="0"/>
          <w:numId w:val="21"/>
        </w:numPr>
        <w:tabs>
          <w:tab w:val="clear" w:pos="720"/>
          <w:tab w:val="num" w:pos="360"/>
        </w:tabs>
        <w:autoSpaceDE w:val="0"/>
        <w:autoSpaceDN w:val="0"/>
        <w:adjustRightInd w:val="0"/>
        <w:ind w:left="360"/>
        <w:rPr>
          <w:rFonts w:ascii="Arial" w:eastAsia="SimSun" w:hAnsi="Arial" w:cs="Arial"/>
          <w:color w:val="000000"/>
          <w:lang w:eastAsia="zh-CN"/>
        </w:rPr>
      </w:pPr>
      <w:r w:rsidRPr="000D369D">
        <w:rPr>
          <w:rFonts w:ascii="Arial" w:eastAsia="SimSun" w:hAnsi="Arial" w:cs="Arial"/>
          <w:color w:val="000000"/>
          <w:lang w:eastAsia="zh-CN"/>
        </w:rPr>
        <w:t xml:space="preserve">Getting to know key movers and shakers among the alumni community (within the </w:t>
      </w:r>
      <w:r w:rsidR="00F24C5C" w:rsidRPr="000D369D">
        <w:rPr>
          <w:rFonts w:ascii="Arial" w:eastAsia="SimSun" w:hAnsi="Arial" w:cs="Arial"/>
          <w:color w:val="000000"/>
          <w:lang w:eastAsia="zh-CN"/>
        </w:rPr>
        <w:t>US</w:t>
      </w:r>
      <w:r w:rsidRPr="000D369D">
        <w:rPr>
          <w:rFonts w:ascii="Arial" w:eastAsia="SimSun" w:hAnsi="Arial" w:cs="Arial"/>
          <w:color w:val="000000"/>
          <w:lang w:eastAsia="zh-CN"/>
        </w:rPr>
        <w:t xml:space="preserve"> and </w:t>
      </w:r>
      <w:r w:rsidR="00F24C5C" w:rsidRPr="000D369D">
        <w:rPr>
          <w:rFonts w:ascii="Arial" w:eastAsia="SimSun" w:hAnsi="Arial" w:cs="Arial"/>
          <w:color w:val="000000"/>
          <w:lang w:eastAsia="zh-CN"/>
        </w:rPr>
        <w:t>beyond</w:t>
      </w:r>
      <w:r w:rsidRPr="000D369D">
        <w:rPr>
          <w:rFonts w:ascii="Arial" w:eastAsia="SimSun" w:hAnsi="Arial" w:cs="Arial"/>
          <w:color w:val="000000"/>
          <w:lang w:eastAsia="zh-CN"/>
        </w:rPr>
        <w:t>)</w:t>
      </w:r>
    </w:p>
    <w:p w:rsidR="00BF52BF" w:rsidRPr="000D369D" w:rsidRDefault="00BF52BF" w:rsidP="00BF52BF">
      <w:pPr>
        <w:numPr>
          <w:ilvl w:val="0"/>
          <w:numId w:val="21"/>
        </w:numPr>
        <w:tabs>
          <w:tab w:val="clear" w:pos="720"/>
          <w:tab w:val="num" w:pos="360"/>
        </w:tabs>
        <w:autoSpaceDE w:val="0"/>
        <w:autoSpaceDN w:val="0"/>
        <w:adjustRightInd w:val="0"/>
        <w:ind w:left="360"/>
        <w:rPr>
          <w:rFonts w:ascii="Arial" w:eastAsia="SimSun" w:hAnsi="Arial" w:cs="Arial"/>
          <w:color w:val="000000"/>
          <w:lang w:eastAsia="zh-CN"/>
        </w:rPr>
      </w:pPr>
      <w:r w:rsidRPr="000D369D">
        <w:rPr>
          <w:rFonts w:ascii="Arial" w:eastAsia="SimSun" w:hAnsi="Arial" w:cs="Arial"/>
          <w:color w:val="000000"/>
          <w:lang w:eastAsia="zh-CN"/>
        </w:rPr>
        <w:t xml:space="preserve">Providing a service to the alumni, e.g. facilitating social back-up, internet functions, contact generally with </w:t>
      </w:r>
      <w:r w:rsidR="00580661">
        <w:rPr>
          <w:rFonts w:ascii="Arial" w:eastAsia="SimSun" w:hAnsi="Arial" w:cs="Arial"/>
          <w:color w:val="000000"/>
          <w:lang w:eastAsia="zh-CN"/>
        </w:rPr>
        <w:t>YOUR ORGANIZATION</w:t>
      </w:r>
    </w:p>
    <w:p w:rsidR="00BF52BF" w:rsidRPr="000D369D" w:rsidRDefault="00BF52BF" w:rsidP="00BF52BF">
      <w:pPr>
        <w:numPr>
          <w:ilvl w:val="0"/>
          <w:numId w:val="21"/>
        </w:numPr>
        <w:tabs>
          <w:tab w:val="clear" w:pos="720"/>
          <w:tab w:val="num" w:pos="360"/>
        </w:tabs>
        <w:autoSpaceDE w:val="0"/>
        <w:autoSpaceDN w:val="0"/>
        <w:adjustRightInd w:val="0"/>
        <w:ind w:left="360"/>
        <w:rPr>
          <w:rFonts w:ascii="Arial" w:eastAsia="SimSun" w:hAnsi="Arial" w:cs="Arial"/>
          <w:color w:val="000000"/>
          <w:lang w:eastAsia="zh-CN"/>
        </w:rPr>
      </w:pPr>
      <w:r w:rsidRPr="000D369D">
        <w:rPr>
          <w:rFonts w:ascii="Arial" w:eastAsia="SimSun" w:hAnsi="Arial" w:cs="Arial"/>
          <w:color w:val="000000"/>
          <w:lang w:eastAsia="zh-CN"/>
        </w:rPr>
        <w:t>Ensuring that regular communication is maintained</w:t>
      </w:r>
    </w:p>
    <w:p w:rsidR="00BF52BF" w:rsidRPr="000D369D" w:rsidRDefault="00BF52BF" w:rsidP="00F24C5C">
      <w:pPr>
        <w:numPr>
          <w:ilvl w:val="0"/>
          <w:numId w:val="21"/>
        </w:numPr>
        <w:tabs>
          <w:tab w:val="clear" w:pos="720"/>
          <w:tab w:val="num" w:pos="360"/>
        </w:tabs>
        <w:autoSpaceDE w:val="0"/>
        <w:autoSpaceDN w:val="0"/>
        <w:adjustRightInd w:val="0"/>
        <w:ind w:left="360"/>
        <w:rPr>
          <w:rFonts w:ascii="Arial" w:eastAsia="SimSun" w:hAnsi="Arial" w:cs="Arial"/>
          <w:color w:val="000000"/>
          <w:lang w:eastAsia="zh-CN"/>
        </w:rPr>
      </w:pPr>
      <w:r w:rsidRPr="000D369D">
        <w:rPr>
          <w:rFonts w:ascii="Arial" w:eastAsia="SimSun" w:hAnsi="Arial" w:cs="Arial"/>
          <w:color w:val="000000"/>
          <w:lang w:eastAsia="zh-CN"/>
        </w:rPr>
        <w:t xml:space="preserve">Working to build opportunities for alumni to assist </w:t>
      </w:r>
      <w:r w:rsidR="00580661">
        <w:rPr>
          <w:rFonts w:ascii="Arial" w:eastAsia="SimSun" w:hAnsi="Arial" w:cs="Arial"/>
          <w:color w:val="000000"/>
          <w:lang w:eastAsia="zh-CN"/>
        </w:rPr>
        <w:t>YOUR ORGANIZATION</w:t>
      </w:r>
      <w:r w:rsidRPr="000D369D">
        <w:rPr>
          <w:rFonts w:ascii="Arial" w:eastAsia="SimSun" w:hAnsi="Arial" w:cs="Arial"/>
          <w:color w:val="000000"/>
          <w:lang w:eastAsia="zh-CN"/>
        </w:rPr>
        <w:t xml:space="preserve"> and to provide services appropriate to former students of </w:t>
      </w:r>
      <w:r w:rsidR="00580661">
        <w:rPr>
          <w:rFonts w:ascii="Arial" w:eastAsia="SimSun" w:hAnsi="Arial" w:cs="Arial"/>
          <w:color w:val="000000"/>
          <w:lang w:eastAsia="zh-CN"/>
        </w:rPr>
        <w:t>YOUR ORGANIZATION</w:t>
      </w:r>
      <w:r w:rsidRPr="000D369D">
        <w:rPr>
          <w:rFonts w:ascii="Arial" w:eastAsia="SimSun" w:hAnsi="Arial" w:cs="Arial"/>
          <w:color w:val="000000"/>
          <w:lang w:eastAsia="zh-CN"/>
        </w:rPr>
        <w:t xml:space="preserve"> </w:t>
      </w:r>
      <w:r w:rsidR="00F24C5C" w:rsidRPr="000D369D">
        <w:rPr>
          <w:rFonts w:ascii="Arial" w:eastAsia="SimSun" w:hAnsi="Arial" w:cs="Arial"/>
          <w:color w:val="000000"/>
          <w:lang w:eastAsia="zh-CN"/>
        </w:rPr>
        <w:br/>
      </w:r>
    </w:p>
    <w:p w:rsidR="00BF52BF" w:rsidRPr="000D369D" w:rsidRDefault="00BF52BF" w:rsidP="00BF52BF">
      <w:pPr>
        <w:autoSpaceDE w:val="0"/>
        <w:autoSpaceDN w:val="0"/>
        <w:adjustRightInd w:val="0"/>
        <w:rPr>
          <w:rFonts w:ascii="Arial" w:eastAsia="SimSun" w:hAnsi="Arial" w:cs="Arial"/>
          <w:b/>
          <w:bCs/>
          <w:color w:val="000000"/>
          <w:lang w:eastAsia="zh-CN"/>
        </w:rPr>
      </w:pPr>
      <w:r w:rsidRPr="000D369D">
        <w:rPr>
          <w:rFonts w:ascii="Arial" w:eastAsia="SimSun" w:hAnsi="Arial" w:cs="Arial"/>
          <w:b/>
          <w:bCs/>
          <w:color w:val="000000"/>
          <w:lang w:eastAsia="zh-CN"/>
        </w:rPr>
        <w:t>1.7 Annual Fund and Legacy Work</w:t>
      </w:r>
    </w:p>
    <w:p w:rsidR="00BF52BF" w:rsidRPr="000D369D" w:rsidRDefault="00F24C5C" w:rsidP="00BF52BF">
      <w:pPr>
        <w:numPr>
          <w:ilvl w:val="0"/>
          <w:numId w:val="22"/>
        </w:numPr>
        <w:tabs>
          <w:tab w:val="clear" w:pos="720"/>
          <w:tab w:val="num" w:pos="360"/>
        </w:tabs>
        <w:autoSpaceDE w:val="0"/>
        <w:autoSpaceDN w:val="0"/>
        <w:adjustRightInd w:val="0"/>
        <w:ind w:left="360"/>
        <w:rPr>
          <w:rFonts w:ascii="Arial" w:eastAsia="SimSun" w:hAnsi="Arial" w:cs="Arial"/>
          <w:color w:val="000000"/>
          <w:lang w:eastAsia="zh-CN"/>
        </w:rPr>
      </w:pPr>
      <w:r w:rsidRPr="000D369D">
        <w:rPr>
          <w:rFonts w:ascii="Arial" w:eastAsia="SimSun" w:hAnsi="Arial" w:cs="Arial"/>
          <w:color w:val="000000"/>
          <w:lang w:eastAsia="zh-CN"/>
        </w:rPr>
        <w:t>B</w:t>
      </w:r>
      <w:r w:rsidR="00BF52BF" w:rsidRPr="000D369D">
        <w:rPr>
          <w:rFonts w:ascii="Arial" w:eastAsia="SimSun" w:hAnsi="Arial" w:cs="Arial"/>
          <w:color w:val="000000"/>
          <w:lang w:eastAsia="zh-CN"/>
        </w:rPr>
        <w:t>uild</w:t>
      </w:r>
      <w:r w:rsidRPr="000D369D">
        <w:rPr>
          <w:rFonts w:ascii="Arial" w:eastAsia="SimSun" w:hAnsi="Arial" w:cs="Arial"/>
          <w:color w:val="000000"/>
          <w:lang w:eastAsia="zh-CN"/>
        </w:rPr>
        <w:t>ing</w:t>
      </w:r>
      <w:r w:rsidR="00BF52BF" w:rsidRPr="000D369D">
        <w:rPr>
          <w:rFonts w:ascii="Arial" w:eastAsia="SimSun" w:hAnsi="Arial" w:cs="Arial"/>
          <w:color w:val="000000"/>
          <w:lang w:eastAsia="zh-CN"/>
        </w:rPr>
        <w:t xml:space="preserve"> up and manag</w:t>
      </w:r>
      <w:r w:rsidRPr="000D369D">
        <w:rPr>
          <w:rFonts w:ascii="Arial" w:eastAsia="SimSun" w:hAnsi="Arial" w:cs="Arial"/>
          <w:color w:val="000000"/>
          <w:lang w:eastAsia="zh-CN"/>
        </w:rPr>
        <w:t>ing</w:t>
      </w:r>
      <w:r w:rsidR="00BF52BF" w:rsidRPr="000D369D">
        <w:rPr>
          <w:rFonts w:ascii="Arial" w:eastAsia="SimSun" w:hAnsi="Arial" w:cs="Arial"/>
          <w:color w:val="000000"/>
          <w:lang w:eastAsia="zh-CN"/>
        </w:rPr>
        <w:t xml:space="preserve"> a regular pattern of </w:t>
      </w:r>
      <w:r w:rsidRPr="000D369D">
        <w:rPr>
          <w:rFonts w:ascii="Arial" w:eastAsia="SimSun" w:hAnsi="Arial" w:cs="Arial"/>
          <w:color w:val="000000"/>
          <w:lang w:eastAsia="zh-CN"/>
        </w:rPr>
        <w:t xml:space="preserve">annual, sustainable </w:t>
      </w:r>
      <w:r w:rsidR="00BF52BF" w:rsidRPr="000D369D">
        <w:rPr>
          <w:rFonts w:ascii="Arial" w:eastAsia="SimSun" w:hAnsi="Arial" w:cs="Arial"/>
          <w:color w:val="000000"/>
          <w:lang w:eastAsia="zh-CN"/>
        </w:rPr>
        <w:t xml:space="preserve">giving to </w:t>
      </w:r>
      <w:r w:rsidR="00580661">
        <w:rPr>
          <w:rFonts w:ascii="Arial" w:eastAsia="SimSun" w:hAnsi="Arial" w:cs="Arial"/>
          <w:color w:val="000000"/>
          <w:lang w:eastAsia="zh-CN"/>
        </w:rPr>
        <w:t>YOUR ORGANIZATION</w:t>
      </w:r>
      <w:r w:rsidR="00BF52BF" w:rsidRPr="000D369D">
        <w:rPr>
          <w:rFonts w:ascii="Arial" w:eastAsia="SimSun" w:hAnsi="Arial" w:cs="Arial"/>
          <w:color w:val="000000"/>
          <w:lang w:eastAsia="zh-CN"/>
        </w:rPr>
        <w:t xml:space="preserve"> </w:t>
      </w:r>
    </w:p>
    <w:p w:rsidR="00BF52BF" w:rsidRPr="000D369D" w:rsidRDefault="00BF52BF" w:rsidP="00BF52BF">
      <w:pPr>
        <w:numPr>
          <w:ilvl w:val="0"/>
          <w:numId w:val="22"/>
        </w:numPr>
        <w:tabs>
          <w:tab w:val="clear" w:pos="720"/>
          <w:tab w:val="num" w:pos="360"/>
        </w:tabs>
        <w:autoSpaceDE w:val="0"/>
        <w:autoSpaceDN w:val="0"/>
        <w:adjustRightInd w:val="0"/>
        <w:ind w:left="360"/>
        <w:rPr>
          <w:rFonts w:ascii="Arial" w:eastAsia="SimSun" w:hAnsi="Arial" w:cs="Arial"/>
          <w:color w:val="000000"/>
          <w:lang w:eastAsia="zh-CN"/>
        </w:rPr>
      </w:pPr>
      <w:r w:rsidRPr="000D369D">
        <w:rPr>
          <w:rFonts w:ascii="Arial" w:eastAsia="SimSun" w:hAnsi="Arial" w:cs="Arial"/>
          <w:color w:val="000000"/>
          <w:lang w:eastAsia="zh-CN"/>
        </w:rPr>
        <w:t xml:space="preserve">Analyzing and interpreting the data about giving patterns over a period of time </w:t>
      </w:r>
      <w:r w:rsidR="00F24C5C" w:rsidRPr="000D369D">
        <w:rPr>
          <w:rFonts w:ascii="Arial" w:eastAsia="SimSun" w:hAnsi="Arial" w:cs="Arial"/>
          <w:color w:val="000000"/>
          <w:lang w:eastAsia="zh-CN"/>
        </w:rPr>
        <w:t>and identifying opportunities for increased giving</w:t>
      </w:r>
    </w:p>
    <w:p w:rsidR="00BF52BF" w:rsidRPr="000D369D" w:rsidRDefault="00BF52BF" w:rsidP="00BF52BF">
      <w:pPr>
        <w:numPr>
          <w:ilvl w:val="0"/>
          <w:numId w:val="22"/>
        </w:numPr>
        <w:tabs>
          <w:tab w:val="clear" w:pos="720"/>
          <w:tab w:val="num" w:pos="360"/>
        </w:tabs>
        <w:autoSpaceDE w:val="0"/>
        <w:autoSpaceDN w:val="0"/>
        <w:adjustRightInd w:val="0"/>
        <w:ind w:left="360"/>
        <w:rPr>
          <w:rFonts w:ascii="Arial" w:eastAsia="SimSun" w:hAnsi="Arial" w:cs="Arial"/>
          <w:color w:val="000000"/>
          <w:lang w:eastAsia="zh-CN"/>
        </w:rPr>
      </w:pPr>
      <w:r w:rsidRPr="000D369D">
        <w:rPr>
          <w:rFonts w:ascii="Arial" w:eastAsia="SimSun" w:hAnsi="Arial" w:cs="Arial"/>
          <w:color w:val="000000"/>
          <w:lang w:eastAsia="zh-CN"/>
        </w:rPr>
        <w:t>Creating and managing a legacy progra</w:t>
      </w:r>
      <w:r w:rsidR="00F24C5C" w:rsidRPr="000D369D">
        <w:rPr>
          <w:rFonts w:ascii="Arial" w:eastAsia="SimSun" w:hAnsi="Arial" w:cs="Arial"/>
          <w:color w:val="000000"/>
          <w:lang w:eastAsia="zh-CN"/>
        </w:rPr>
        <w:t>m</w:t>
      </w:r>
    </w:p>
    <w:p w:rsidR="00BF52BF" w:rsidRPr="000D369D" w:rsidRDefault="00BF52BF" w:rsidP="00BF52BF">
      <w:pPr>
        <w:numPr>
          <w:ilvl w:val="0"/>
          <w:numId w:val="22"/>
        </w:numPr>
        <w:tabs>
          <w:tab w:val="clear" w:pos="720"/>
          <w:tab w:val="num" w:pos="360"/>
        </w:tabs>
        <w:autoSpaceDE w:val="0"/>
        <w:autoSpaceDN w:val="0"/>
        <w:adjustRightInd w:val="0"/>
        <w:ind w:left="360"/>
        <w:rPr>
          <w:rFonts w:ascii="Arial" w:eastAsia="SimSun" w:hAnsi="Arial" w:cs="Arial"/>
          <w:color w:val="000000"/>
          <w:lang w:eastAsia="zh-CN"/>
        </w:rPr>
      </w:pPr>
      <w:r w:rsidRPr="000D369D">
        <w:rPr>
          <w:rFonts w:ascii="Arial" w:eastAsia="SimSun" w:hAnsi="Arial" w:cs="Arial"/>
          <w:color w:val="000000"/>
          <w:lang w:eastAsia="zh-CN"/>
        </w:rPr>
        <w:t xml:space="preserve">Generally, to encourage giving from as many as possible of </w:t>
      </w:r>
      <w:r w:rsidR="00580661">
        <w:rPr>
          <w:rFonts w:ascii="Arial" w:eastAsia="SimSun" w:hAnsi="Arial" w:cs="Arial"/>
          <w:color w:val="000000"/>
          <w:lang w:eastAsia="zh-CN"/>
        </w:rPr>
        <w:t>YOUR ORGANIZATION’s</w:t>
      </w:r>
      <w:r w:rsidRPr="000D369D">
        <w:rPr>
          <w:rFonts w:ascii="Arial" w:eastAsia="SimSun" w:hAnsi="Arial" w:cs="Arial"/>
          <w:color w:val="000000"/>
          <w:lang w:eastAsia="zh-CN"/>
        </w:rPr>
        <w:t xml:space="preserve"> constituency with the medium and long-term intention of bringing in unrestricted money; but also in the belief that it is in the general good of the institution to maintain good relations with its wider constituency.</w:t>
      </w:r>
    </w:p>
    <w:p w:rsidR="00BF52BF" w:rsidRPr="000D369D" w:rsidRDefault="00BF52BF" w:rsidP="00BF52BF">
      <w:pPr>
        <w:autoSpaceDE w:val="0"/>
        <w:autoSpaceDN w:val="0"/>
        <w:adjustRightInd w:val="0"/>
        <w:rPr>
          <w:rFonts w:ascii="Arial" w:eastAsia="SimSun" w:hAnsi="Arial" w:cs="Arial"/>
          <w:color w:val="000000"/>
          <w:lang w:eastAsia="zh-CN"/>
        </w:rPr>
      </w:pPr>
    </w:p>
    <w:p w:rsidR="00BF52BF" w:rsidRPr="000D369D" w:rsidRDefault="00BF52BF" w:rsidP="00BF52BF">
      <w:pPr>
        <w:autoSpaceDE w:val="0"/>
        <w:autoSpaceDN w:val="0"/>
        <w:adjustRightInd w:val="0"/>
        <w:rPr>
          <w:rFonts w:ascii="Arial" w:eastAsia="SimSun" w:hAnsi="Arial" w:cs="Arial"/>
          <w:b/>
          <w:bCs/>
          <w:color w:val="000000"/>
          <w:lang w:eastAsia="zh-CN"/>
        </w:rPr>
      </w:pPr>
      <w:r w:rsidRPr="000D369D">
        <w:rPr>
          <w:rFonts w:ascii="Arial" w:eastAsia="SimSun" w:hAnsi="Arial" w:cs="Arial"/>
          <w:b/>
          <w:bCs/>
          <w:color w:val="000000"/>
          <w:lang w:eastAsia="zh-CN"/>
        </w:rPr>
        <w:t>1.8 Financial Function</w:t>
      </w:r>
    </w:p>
    <w:p w:rsidR="00BF52BF" w:rsidRPr="000D369D" w:rsidRDefault="00BF52BF" w:rsidP="00BF52BF">
      <w:pPr>
        <w:numPr>
          <w:ilvl w:val="0"/>
          <w:numId w:val="23"/>
        </w:numPr>
        <w:tabs>
          <w:tab w:val="clear" w:pos="720"/>
          <w:tab w:val="num" w:pos="360"/>
        </w:tabs>
        <w:autoSpaceDE w:val="0"/>
        <w:autoSpaceDN w:val="0"/>
        <w:adjustRightInd w:val="0"/>
        <w:ind w:left="360"/>
        <w:rPr>
          <w:rFonts w:ascii="Arial" w:eastAsia="SimSun" w:hAnsi="Arial" w:cs="Arial"/>
          <w:color w:val="000000"/>
          <w:lang w:eastAsia="zh-CN"/>
        </w:rPr>
      </w:pPr>
      <w:r w:rsidRPr="000D369D">
        <w:rPr>
          <w:rFonts w:ascii="Arial" w:eastAsia="SimSun" w:hAnsi="Arial" w:cs="Arial"/>
          <w:color w:val="000000"/>
          <w:lang w:eastAsia="zh-CN"/>
        </w:rPr>
        <w:t xml:space="preserve">Keeping close track of all the money (philanthropic gifts and grants) coming into </w:t>
      </w:r>
      <w:r w:rsidR="00580661">
        <w:rPr>
          <w:rFonts w:ascii="Arial" w:eastAsia="SimSun" w:hAnsi="Arial" w:cs="Arial"/>
          <w:color w:val="000000"/>
          <w:lang w:eastAsia="zh-CN"/>
        </w:rPr>
        <w:t>YOUR ORGANIZATION</w:t>
      </w:r>
    </w:p>
    <w:p w:rsidR="00BF52BF" w:rsidRPr="000D369D" w:rsidRDefault="00BF52BF" w:rsidP="00BF52BF">
      <w:pPr>
        <w:numPr>
          <w:ilvl w:val="0"/>
          <w:numId w:val="23"/>
        </w:numPr>
        <w:tabs>
          <w:tab w:val="clear" w:pos="720"/>
          <w:tab w:val="num" w:pos="360"/>
        </w:tabs>
        <w:autoSpaceDE w:val="0"/>
        <w:autoSpaceDN w:val="0"/>
        <w:adjustRightInd w:val="0"/>
        <w:ind w:left="360"/>
        <w:rPr>
          <w:rFonts w:ascii="Arial" w:eastAsia="SimSun" w:hAnsi="Arial" w:cs="Arial"/>
          <w:color w:val="000000"/>
          <w:lang w:eastAsia="zh-CN"/>
        </w:rPr>
      </w:pPr>
      <w:r w:rsidRPr="000D369D">
        <w:rPr>
          <w:rFonts w:ascii="Arial" w:eastAsia="SimSun" w:hAnsi="Arial" w:cs="Arial"/>
          <w:color w:val="000000"/>
          <w:lang w:eastAsia="zh-CN"/>
        </w:rPr>
        <w:t xml:space="preserve">Understanding all options for tax </w:t>
      </w:r>
      <w:r w:rsidR="00F24C5C" w:rsidRPr="000D369D">
        <w:rPr>
          <w:rFonts w:ascii="Arial" w:eastAsia="SimSun" w:hAnsi="Arial" w:cs="Arial"/>
          <w:color w:val="000000"/>
          <w:lang w:eastAsia="zh-CN"/>
        </w:rPr>
        <w:t>deductibility</w:t>
      </w:r>
      <w:r w:rsidRPr="000D369D">
        <w:rPr>
          <w:rFonts w:ascii="Arial" w:eastAsia="SimSun" w:hAnsi="Arial" w:cs="Arial"/>
          <w:color w:val="000000"/>
          <w:lang w:eastAsia="zh-CN"/>
        </w:rPr>
        <w:t xml:space="preserve"> on donations</w:t>
      </w:r>
    </w:p>
    <w:p w:rsidR="00BF52BF" w:rsidRPr="000D369D" w:rsidRDefault="00964D1D" w:rsidP="00BF52BF">
      <w:pPr>
        <w:numPr>
          <w:ilvl w:val="0"/>
          <w:numId w:val="23"/>
        </w:numPr>
        <w:tabs>
          <w:tab w:val="clear" w:pos="720"/>
          <w:tab w:val="num" w:pos="360"/>
        </w:tabs>
        <w:autoSpaceDE w:val="0"/>
        <w:autoSpaceDN w:val="0"/>
        <w:adjustRightInd w:val="0"/>
        <w:ind w:left="360"/>
        <w:rPr>
          <w:rFonts w:ascii="Arial" w:eastAsia="SimSun" w:hAnsi="Arial" w:cs="Arial"/>
          <w:color w:val="000000"/>
          <w:lang w:eastAsia="zh-CN"/>
        </w:rPr>
      </w:pPr>
      <w:r w:rsidRPr="000D369D">
        <w:rPr>
          <w:rFonts w:ascii="Arial" w:eastAsia="SimSun" w:hAnsi="Arial" w:cs="Arial"/>
          <w:color w:val="000000"/>
          <w:lang w:eastAsia="zh-CN"/>
        </w:rPr>
        <w:t>Providing accurate reporting of gifts to donors</w:t>
      </w:r>
    </w:p>
    <w:p w:rsidR="00BF52BF" w:rsidRPr="000D369D" w:rsidRDefault="00BF52BF" w:rsidP="00BF52BF">
      <w:pPr>
        <w:numPr>
          <w:ilvl w:val="0"/>
          <w:numId w:val="23"/>
        </w:numPr>
        <w:tabs>
          <w:tab w:val="clear" w:pos="720"/>
          <w:tab w:val="num" w:pos="360"/>
        </w:tabs>
        <w:autoSpaceDE w:val="0"/>
        <w:autoSpaceDN w:val="0"/>
        <w:adjustRightInd w:val="0"/>
        <w:ind w:left="360"/>
        <w:rPr>
          <w:rFonts w:ascii="Arial" w:eastAsia="SimSun" w:hAnsi="Arial" w:cs="Arial"/>
          <w:color w:val="000000"/>
          <w:lang w:eastAsia="zh-CN"/>
        </w:rPr>
      </w:pPr>
      <w:r w:rsidRPr="000D369D">
        <w:rPr>
          <w:rFonts w:ascii="Arial" w:eastAsia="SimSun" w:hAnsi="Arial" w:cs="Arial"/>
          <w:color w:val="000000"/>
          <w:lang w:eastAsia="zh-CN"/>
        </w:rPr>
        <w:t xml:space="preserve">Liaising with the </w:t>
      </w:r>
      <w:r w:rsidR="00964D1D" w:rsidRPr="000D369D">
        <w:rPr>
          <w:rFonts w:ascii="Arial" w:eastAsia="SimSun" w:hAnsi="Arial" w:cs="Arial"/>
          <w:color w:val="000000"/>
          <w:lang w:eastAsia="zh-CN"/>
        </w:rPr>
        <w:t>team member</w:t>
      </w:r>
      <w:r w:rsidRPr="000D369D">
        <w:rPr>
          <w:rFonts w:ascii="Arial" w:eastAsia="SimSun" w:hAnsi="Arial" w:cs="Arial"/>
          <w:color w:val="000000"/>
          <w:lang w:eastAsia="zh-CN"/>
        </w:rPr>
        <w:t xml:space="preserve"> responsible for </w:t>
      </w:r>
      <w:r w:rsidR="00964D1D" w:rsidRPr="000D369D">
        <w:rPr>
          <w:rFonts w:ascii="Arial" w:eastAsia="SimSun" w:hAnsi="Arial" w:cs="Arial"/>
          <w:color w:val="000000"/>
          <w:lang w:eastAsia="zh-CN"/>
        </w:rPr>
        <w:t>each gift</w:t>
      </w:r>
      <w:r w:rsidRPr="000D369D">
        <w:rPr>
          <w:rFonts w:ascii="Arial" w:eastAsia="SimSun" w:hAnsi="Arial" w:cs="Arial"/>
          <w:color w:val="000000"/>
          <w:lang w:eastAsia="zh-CN"/>
        </w:rPr>
        <w:t xml:space="preserve"> in order to ensure that it is used by </w:t>
      </w:r>
      <w:r w:rsidR="00580661">
        <w:rPr>
          <w:rFonts w:ascii="Arial" w:eastAsia="SimSun" w:hAnsi="Arial" w:cs="Arial"/>
          <w:color w:val="000000"/>
          <w:lang w:eastAsia="zh-CN"/>
        </w:rPr>
        <w:t>YOUR ORGANIZATION</w:t>
      </w:r>
      <w:r w:rsidRPr="000D369D">
        <w:rPr>
          <w:rFonts w:ascii="Arial" w:eastAsia="SimSun" w:hAnsi="Arial" w:cs="Arial"/>
          <w:color w:val="000000"/>
          <w:lang w:eastAsia="zh-CN"/>
        </w:rPr>
        <w:t xml:space="preserve"> appropriately to the wishes of the donor.</w:t>
      </w:r>
    </w:p>
    <w:p w:rsidR="00BF52BF" w:rsidRPr="000D369D" w:rsidRDefault="00964D1D" w:rsidP="00BF52BF">
      <w:pPr>
        <w:numPr>
          <w:ilvl w:val="0"/>
          <w:numId w:val="23"/>
        </w:numPr>
        <w:tabs>
          <w:tab w:val="clear" w:pos="720"/>
          <w:tab w:val="num" w:pos="360"/>
        </w:tabs>
        <w:autoSpaceDE w:val="0"/>
        <w:autoSpaceDN w:val="0"/>
        <w:adjustRightInd w:val="0"/>
        <w:ind w:left="360"/>
        <w:rPr>
          <w:rFonts w:ascii="Arial" w:eastAsia="SimSun" w:hAnsi="Arial" w:cs="Arial"/>
          <w:color w:val="000000"/>
          <w:lang w:eastAsia="zh-CN"/>
        </w:rPr>
      </w:pPr>
      <w:r w:rsidRPr="000D369D">
        <w:rPr>
          <w:rFonts w:ascii="Arial" w:eastAsia="SimSun" w:hAnsi="Arial" w:cs="Arial"/>
          <w:color w:val="000000"/>
          <w:lang w:eastAsia="zh-CN"/>
        </w:rPr>
        <w:t>Maintaining appropriate communications</w:t>
      </w:r>
      <w:r w:rsidR="00BF52BF" w:rsidRPr="000D369D">
        <w:rPr>
          <w:rFonts w:ascii="Arial" w:eastAsia="SimSun" w:hAnsi="Arial" w:cs="Arial"/>
          <w:color w:val="000000"/>
          <w:lang w:eastAsia="zh-CN"/>
        </w:rPr>
        <w:t xml:space="preserve"> with  </w:t>
      </w:r>
      <w:r w:rsidR="00580661">
        <w:rPr>
          <w:rFonts w:ascii="Arial" w:eastAsia="SimSun" w:hAnsi="Arial" w:cs="Arial"/>
          <w:color w:val="000000"/>
          <w:lang w:eastAsia="zh-CN"/>
        </w:rPr>
        <w:t>YOUR ORGANIZATION’s</w:t>
      </w:r>
      <w:r w:rsidR="00BF52BF" w:rsidRPr="000D369D">
        <w:rPr>
          <w:rFonts w:ascii="Arial" w:eastAsia="SimSun" w:hAnsi="Arial" w:cs="Arial"/>
          <w:color w:val="000000"/>
          <w:lang w:eastAsia="zh-CN"/>
        </w:rPr>
        <w:t xml:space="preserve"> Finance Department </w:t>
      </w:r>
      <w:r w:rsidRPr="000D369D">
        <w:rPr>
          <w:rFonts w:ascii="Arial" w:eastAsia="SimSun" w:hAnsi="Arial" w:cs="Arial"/>
          <w:color w:val="000000"/>
          <w:lang w:eastAsia="zh-CN"/>
        </w:rPr>
        <w:t>regarding all gifts, grants and pledges rece</w:t>
      </w:r>
      <w:r w:rsidR="00FF0C39">
        <w:rPr>
          <w:rFonts w:ascii="Arial" w:eastAsia="SimSun" w:hAnsi="Arial" w:cs="Arial"/>
          <w:color w:val="000000"/>
          <w:lang w:eastAsia="zh-CN"/>
        </w:rPr>
        <w:t>i</w:t>
      </w:r>
      <w:r w:rsidRPr="000D369D">
        <w:rPr>
          <w:rFonts w:ascii="Arial" w:eastAsia="SimSun" w:hAnsi="Arial" w:cs="Arial"/>
          <w:color w:val="000000"/>
          <w:lang w:eastAsia="zh-CN"/>
        </w:rPr>
        <w:t>ved</w:t>
      </w:r>
    </w:p>
    <w:p w:rsidR="00BF52BF" w:rsidRPr="000D369D" w:rsidRDefault="00BF52BF" w:rsidP="00BF52BF">
      <w:pPr>
        <w:autoSpaceDE w:val="0"/>
        <w:autoSpaceDN w:val="0"/>
        <w:adjustRightInd w:val="0"/>
        <w:rPr>
          <w:rFonts w:ascii="Arial" w:eastAsia="SimSun" w:hAnsi="Arial" w:cs="Arial"/>
          <w:b/>
          <w:bCs/>
          <w:color w:val="000000"/>
          <w:lang w:eastAsia="zh-CN"/>
        </w:rPr>
      </w:pPr>
    </w:p>
    <w:p w:rsidR="00BF52BF" w:rsidRPr="000D369D" w:rsidRDefault="00BF52BF" w:rsidP="00BF52BF">
      <w:pPr>
        <w:autoSpaceDE w:val="0"/>
        <w:autoSpaceDN w:val="0"/>
        <w:adjustRightInd w:val="0"/>
        <w:rPr>
          <w:rFonts w:ascii="Arial" w:eastAsia="SimSun" w:hAnsi="Arial" w:cs="Arial"/>
          <w:b/>
          <w:bCs/>
          <w:color w:val="000000"/>
          <w:lang w:eastAsia="zh-CN"/>
        </w:rPr>
      </w:pPr>
      <w:r w:rsidRPr="000D369D">
        <w:rPr>
          <w:rFonts w:ascii="Arial" w:eastAsia="SimSun" w:hAnsi="Arial" w:cs="Arial"/>
          <w:b/>
          <w:bCs/>
          <w:color w:val="000000"/>
          <w:lang w:eastAsia="zh-CN"/>
        </w:rPr>
        <w:t>1.9 Reciprocation (or thanking) &amp; Stewardship Function</w:t>
      </w:r>
    </w:p>
    <w:p w:rsidR="00BF52BF" w:rsidRPr="000D369D" w:rsidRDefault="00BF52BF" w:rsidP="00BF52BF">
      <w:pPr>
        <w:numPr>
          <w:ilvl w:val="0"/>
          <w:numId w:val="24"/>
        </w:numPr>
        <w:tabs>
          <w:tab w:val="clear" w:pos="720"/>
          <w:tab w:val="num" w:pos="360"/>
        </w:tabs>
        <w:autoSpaceDE w:val="0"/>
        <w:autoSpaceDN w:val="0"/>
        <w:adjustRightInd w:val="0"/>
        <w:ind w:left="360"/>
        <w:rPr>
          <w:rFonts w:ascii="Arial" w:eastAsia="SimSun" w:hAnsi="Arial" w:cs="Arial"/>
          <w:color w:val="000000"/>
          <w:lang w:eastAsia="zh-CN"/>
        </w:rPr>
      </w:pPr>
      <w:r w:rsidRPr="000D369D">
        <w:rPr>
          <w:rFonts w:ascii="Arial" w:eastAsia="SimSun" w:hAnsi="Arial" w:cs="Arial"/>
          <w:color w:val="000000"/>
          <w:lang w:eastAsia="zh-CN"/>
        </w:rPr>
        <w:t xml:space="preserve">With other </w:t>
      </w:r>
      <w:r w:rsidR="00FF0C39">
        <w:rPr>
          <w:rFonts w:ascii="Arial" w:eastAsia="SimSun" w:hAnsi="Arial" w:cs="Arial"/>
          <w:color w:val="000000"/>
          <w:lang w:eastAsia="zh-CN"/>
        </w:rPr>
        <w:t>organization</w:t>
      </w:r>
      <w:r w:rsidRPr="000D369D">
        <w:rPr>
          <w:rFonts w:ascii="Arial" w:eastAsia="SimSun" w:hAnsi="Arial" w:cs="Arial"/>
          <w:color w:val="000000"/>
          <w:lang w:eastAsia="zh-CN"/>
        </w:rPr>
        <w:t xml:space="preserve"> colleagues, providing appropriate means of thanking donors for their gifts</w:t>
      </w:r>
      <w:r w:rsidR="00964D1D" w:rsidRPr="000D369D">
        <w:rPr>
          <w:rFonts w:ascii="Arial" w:eastAsia="SimSun" w:hAnsi="Arial" w:cs="Arial"/>
          <w:color w:val="000000"/>
          <w:lang w:eastAsia="zh-CN"/>
        </w:rPr>
        <w:t xml:space="preserve"> and philanthropy</w:t>
      </w:r>
    </w:p>
    <w:p w:rsidR="00BF52BF" w:rsidRPr="000D369D" w:rsidRDefault="00BF52BF" w:rsidP="00BF52BF">
      <w:pPr>
        <w:numPr>
          <w:ilvl w:val="0"/>
          <w:numId w:val="24"/>
        </w:numPr>
        <w:tabs>
          <w:tab w:val="clear" w:pos="720"/>
          <w:tab w:val="num" w:pos="360"/>
        </w:tabs>
        <w:autoSpaceDE w:val="0"/>
        <w:autoSpaceDN w:val="0"/>
        <w:adjustRightInd w:val="0"/>
        <w:ind w:left="360"/>
        <w:rPr>
          <w:rFonts w:ascii="Arial" w:eastAsia="SimSun" w:hAnsi="Arial" w:cs="Arial"/>
          <w:color w:val="000000"/>
          <w:lang w:eastAsia="zh-CN"/>
        </w:rPr>
      </w:pPr>
      <w:r w:rsidRPr="000D369D">
        <w:rPr>
          <w:rFonts w:ascii="Arial" w:eastAsia="SimSun" w:hAnsi="Arial" w:cs="Arial"/>
          <w:color w:val="000000"/>
          <w:lang w:eastAsia="zh-CN"/>
        </w:rPr>
        <w:t xml:space="preserve">Providing a bridge between the donor and </w:t>
      </w:r>
      <w:r w:rsidR="00FF0C39">
        <w:rPr>
          <w:rFonts w:ascii="Arial" w:eastAsia="SimSun" w:hAnsi="Arial" w:cs="Arial"/>
          <w:color w:val="000000"/>
          <w:lang w:eastAsia="zh-CN"/>
        </w:rPr>
        <w:t>the organization</w:t>
      </w:r>
      <w:r w:rsidRPr="000D369D">
        <w:rPr>
          <w:rFonts w:ascii="Arial" w:eastAsia="SimSun" w:hAnsi="Arial" w:cs="Arial"/>
          <w:color w:val="000000"/>
          <w:lang w:eastAsia="zh-CN"/>
        </w:rPr>
        <w:t xml:space="preserve"> for this function</w:t>
      </w:r>
    </w:p>
    <w:p w:rsidR="00964D1D" w:rsidRPr="000D369D" w:rsidRDefault="00BF52BF" w:rsidP="00BF52BF">
      <w:pPr>
        <w:numPr>
          <w:ilvl w:val="0"/>
          <w:numId w:val="24"/>
        </w:numPr>
        <w:tabs>
          <w:tab w:val="clear" w:pos="720"/>
          <w:tab w:val="num" w:pos="360"/>
        </w:tabs>
        <w:autoSpaceDE w:val="0"/>
        <w:autoSpaceDN w:val="0"/>
        <w:adjustRightInd w:val="0"/>
        <w:ind w:left="360"/>
        <w:rPr>
          <w:rFonts w:ascii="Arial" w:eastAsia="SimSun" w:hAnsi="Arial" w:cs="Arial"/>
          <w:color w:val="000000"/>
          <w:lang w:eastAsia="zh-CN"/>
        </w:rPr>
      </w:pPr>
      <w:r w:rsidRPr="000D369D">
        <w:rPr>
          <w:rFonts w:ascii="Arial" w:eastAsia="SimSun" w:hAnsi="Arial" w:cs="Arial"/>
          <w:color w:val="000000"/>
          <w:lang w:eastAsia="zh-CN"/>
        </w:rPr>
        <w:t xml:space="preserve">Providing support for events that provide </w:t>
      </w:r>
      <w:r w:rsidR="00964D1D" w:rsidRPr="000D369D">
        <w:rPr>
          <w:rFonts w:ascii="Arial" w:eastAsia="SimSun" w:hAnsi="Arial" w:cs="Arial"/>
          <w:color w:val="000000"/>
          <w:lang w:eastAsia="zh-CN"/>
        </w:rPr>
        <w:t>cultivation and stewardship opportunities</w:t>
      </w:r>
    </w:p>
    <w:p w:rsidR="00BF52BF" w:rsidRPr="000D369D" w:rsidRDefault="00964D1D" w:rsidP="00BF52BF">
      <w:pPr>
        <w:numPr>
          <w:ilvl w:val="0"/>
          <w:numId w:val="24"/>
        </w:numPr>
        <w:tabs>
          <w:tab w:val="clear" w:pos="720"/>
          <w:tab w:val="num" w:pos="360"/>
        </w:tabs>
        <w:autoSpaceDE w:val="0"/>
        <w:autoSpaceDN w:val="0"/>
        <w:adjustRightInd w:val="0"/>
        <w:ind w:left="360"/>
        <w:rPr>
          <w:rFonts w:ascii="Arial" w:eastAsia="SimSun" w:hAnsi="Arial" w:cs="Arial"/>
          <w:color w:val="000000"/>
          <w:lang w:eastAsia="zh-CN"/>
        </w:rPr>
      </w:pPr>
      <w:r w:rsidRPr="000D369D">
        <w:rPr>
          <w:rFonts w:ascii="Arial" w:eastAsia="SimSun" w:hAnsi="Arial" w:cs="Arial"/>
          <w:color w:val="000000"/>
          <w:lang w:eastAsia="zh-CN"/>
        </w:rPr>
        <w:t>C</w:t>
      </w:r>
      <w:r w:rsidR="00BF52BF" w:rsidRPr="000D369D">
        <w:rPr>
          <w:rFonts w:ascii="Arial" w:eastAsia="SimSun" w:hAnsi="Arial" w:cs="Arial"/>
          <w:color w:val="000000"/>
          <w:lang w:eastAsia="zh-CN"/>
        </w:rPr>
        <w:t>reating a program of contact and involvement (stewardship) to maintain strong and growing links with donors</w:t>
      </w:r>
    </w:p>
    <w:p w:rsidR="00BF52BF" w:rsidRPr="000D369D" w:rsidRDefault="00BF52BF" w:rsidP="00BF52BF">
      <w:pPr>
        <w:autoSpaceDE w:val="0"/>
        <w:autoSpaceDN w:val="0"/>
        <w:adjustRightInd w:val="0"/>
        <w:rPr>
          <w:rFonts w:ascii="Arial" w:eastAsia="SimSun" w:hAnsi="Arial" w:cs="Arial"/>
          <w:color w:val="000000"/>
          <w:lang w:eastAsia="zh-CN"/>
        </w:rPr>
      </w:pPr>
    </w:p>
    <w:p w:rsidR="00BF52BF" w:rsidRDefault="00BF52BF" w:rsidP="00BF52BF">
      <w:pPr>
        <w:autoSpaceDE w:val="0"/>
        <w:autoSpaceDN w:val="0"/>
        <w:adjustRightInd w:val="0"/>
        <w:rPr>
          <w:rFonts w:ascii="Arial" w:eastAsia="SimSun" w:hAnsi="Arial" w:cs="Arial"/>
          <w:b/>
          <w:bCs/>
          <w:lang w:eastAsia="zh-CN"/>
        </w:rPr>
      </w:pPr>
    </w:p>
    <w:p w:rsidR="00FF0C39" w:rsidRPr="000D369D" w:rsidRDefault="00FF0C39" w:rsidP="00BF52BF">
      <w:pPr>
        <w:autoSpaceDE w:val="0"/>
        <w:autoSpaceDN w:val="0"/>
        <w:adjustRightInd w:val="0"/>
        <w:rPr>
          <w:rFonts w:ascii="Arial" w:eastAsia="SimSun" w:hAnsi="Arial" w:cs="Arial"/>
          <w:b/>
          <w:bCs/>
          <w:lang w:eastAsia="zh-CN"/>
        </w:rPr>
      </w:pPr>
    </w:p>
    <w:p w:rsidR="00ED6D78" w:rsidRPr="000D369D" w:rsidRDefault="00ED6D78">
      <w:pPr>
        <w:rPr>
          <w:rFonts w:ascii="Arial" w:hAnsi="Arial" w:cs="Arial"/>
        </w:rPr>
      </w:pPr>
    </w:p>
    <w:p w:rsidR="00ED6D78" w:rsidRPr="000D369D" w:rsidRDefault="00ED6D78">
      <w:pPr>
        <w:rPr>
          <w:rFonts w:ascii="Arial" w:hAnsi="Arial" w:cs="Arial"/>
          <w:b/>
        </w:rPr>
      </w:pPr>
      <w:r w:rsidRPr="000D369D">
        <w:rPr>
          <w:rFonts w:ascii="Arial" w:hAnsi="Arial" w:cs="Arial"/>
          <w:b/>
        </w:rPr>
        <w:lastRenderedPageBreak/>
        <w:t xml:space="preserve">Appendix B provides contact information for the individuals in the </w:t>
      </w:r>
      <w:r w:rsidR="00580661">
        <w:rPr>
          <w:rFonts w:ascii="Arial" w:hAnsi="Arial" w:cs="Arial"/>
          <w:b/>
        </w:rPr>
        <w:t>Development team</w:t>
      </w:r>
      <w:r w:rsidRPr="000D369D">
        <w:rPr>
          <w:rFonts w:ascii="Arial" w:hAnsi="Arial" w:cs="Arial"/>
          <w:b/>
        </w:rPr>
        <w:t xml:space="preserve"> who you can call to discuss any of the above activities or tasks.</w:t>
      </w:r>
    </w:p>
    <w:p w:rsidR="00ED6D78" w:rsidRPr="000D369D" w:rsidRDefault="00ED6D78">
      <w:pPr>
        <w:rPr>
          <w:rFonts w:ascii="Arial" w:hAnsi="Arial" w:cs="Arial"/>
        </w:rPr>
      </w:pPr>
    </w:p>
    <w:p w:rsidR="00ED6D78" w:rsidRPr="000D369D" w:rsidRDefault="00ED6D78">
      <w:pPr>
        <w:rPr>
          <w:rFonts w:ascii="Arial" w:hAnsi="Arial" w:cs="Arial"/>
        </w:rPr>
      </w:pPr>
    </w:p>
    <w:p w:rsidR="00BF52BF" w:rsidRPr="000D369D" w:rsidRDefault="00ED6D78" w:rsidP="00BF52BF">
      <w:pPr>
        <w:autoSpaceDE w:val="0"/>
        <w:autoSpaceDN w:val="0"/>
        <w:adjustRightInd w:val="0"/>
        <w:rPr>
          <w:rFonts w:ascii="Arial" w:eastAsia="SimSun" w:hAnsi="Arial" w:cs="Arial"/>
          <w:b/>
          <w:sz w:val="28"/>
          <w:szCs w:val="28"/>
          <w:lang w:val="en-GB" w:eastAsia="zh-CN"/>
        </w:rPr>
      </w:pPr>
      <w:r w:rsidRPr="000D369D">
        <w:rPr>
          <w:rFonts w:ascii="Arial" w:hAnsi="Arial" w:cs="Arial"/>
          <w:lang w:val="en-GB"/>
        </w:rPr>
        <w:br w:type="page"/>
      </w:r>
      <w:r w:rsidR="00BF52BF" w:rsidRPr="000D369D">
        <w:rPr>
          <w:rFonts w:ascii="Arial" w:eastAsia="SimSun" w:hAnsi="Arial" w:cs="Arial"/>
          <w:b/>
          <w:sz w:val="28"/>
          <w:szCs w:val="28"/>
          <w:lang w:val="en-GB" w:eastAsia="zh-CN"/>
        </w:rPr>
        <w:lastRenderedPageBreak/>
        <w:t>2. Accepting Gifts</w:t>
      </w:r>
    </w:p>
    <w:p w:rsidR="00BF52BF" w:rsidRPr="000D369D" w:rsidRDefault="00BF52BF" w:rsidP="00BF52BF">
      <w:pPr>
        <w:autoSpaceDE w:val="0"/>
        <w:autoSpaceDN w:val="0"/>
        <w:adjustRightInd w:val="0"/>
        <w:rPr>
          <w:rFonts w:ascii="Arial" w:eastAsia="SimSun" w:hAnsi="Arial" w:cs="Arial"/>
          <w:b/>
          <w:lang w:val="en-GB" w:eastAsia="zh-CN"/>
        </w:rPr>
      </w:pPr>
    </w:p>
    <w:p w:rsidR="00BF52BF" w:rsidRPr="000D369D" w:rsidRDefault="00BF52BF" w:rsidP="00BF52BF">
      <w:pPr>
        <w:autoSpaceDE w:val="0"/>
        <w:autoSpaceDN w:val="0"/>
        <w:adjustRightInd w:val="0"/>
        <w:rPr>
          <w:rFonts w:ascii="Arial" w:eastAsia="SimSun" w:hAnsi="Arial" w:cs="Arial"/>
          <w:lang w:val="en-GB" w:eastAsia="zh-CN"/>
        </w:rPr>
      </w:pPr>
      <w:r w:rsidRPr="000D369D">
        <w:rPr>
          <w:rFonts w:ascii="Arial" w:eastAsia="SimSun" w:hAnsi="Arial" w:cs="Arial"/>
          <w:lang w:val="en-GB" w:eastAsia="zh-CN"/>
        </w:rPr>
        <w:t xml:space="preserve">The </w:t>
      </w:r>
      <w:r w:rsidR="00E524AC">
        <w:rPr>
          <w:rFonts w:ascii="Arial" w:eastAsia="SimSun" w:hAnsi="Arial" w:cs="Arial"/>
          <w:lang w:val="en-GB" w:eastAsia="zh-CN"/>
        </w:rPr>
        <w:t>d</w:t>
      </w:r>
      <w:r w:rsidR="00580661">
        <w:rPr>
          <w:rFonts w:ascii="Arial" w:eastAsia="SimSun" w:hAnsi="Arial" w:cs="Arial"/>
          <w:lang w:val="en-GB" w:eastAsia="zh-CN"/>
        </w:rPr>
        <w:t>evelopment team</w:t>
      </w:r>
      <w:r w:rsidRPr="000D369D">
        <w:rPr>
          <w:rFonts w:ascii="Arial" w:eastAsia="SimSun" w:hAnsi="Arial" w:cs="Arial"/>
          <w:lang w:val="en-GB" w:eastAsia="zh-CN"/>
        </w:rPr>
        <w:t xml:space="preserve"> is the sole unit within </w:t>
      </w:r>
      <w:r w:rsidR="00580661">
        <w:rPr>
          <w:rFonts w:ascii="Arial" w:eastAsia="SimSun" w:hAnsi="Arial" w:cs="Arial"/>
          <w:lang w:val="en-GB" w:eastAsia="zh-CN"/>
        </w:rPr>
        <w:t>YOUR ORGANIZATION</w:t>
      </w:r>
      <w:r w:rsidRPr="000D369D">
        <w:rPr>
          <w:rFonts w:ascii="Arial" w:eastAsia="SimSun" w:hAnsi="Arial" w:cs="Arial"/>
          <w:lang w:val="en-GB" w:eastAsia="zh-CN"/>
        </w:rPr>
        <w:t xml:space="preserve"> permitted to accept charitable gifts to </w:t>
      </w:r>
      <w:r w:rsidR="00580661">
        <w:rPr>
          <w:rFonts w:ascii="Arial" w:eastAsia="SimSun" w:hAnsi="Arial" w:cs="Arial"/>
          <w:lang w:val="en-GB" w:eastAsia="zh-CN"/>
        </w:rPr>
        <w:t>YOUR ORGANIZATION</w:t>
      </w:r>
      <w:r w:rsidRPr="000D369D">
        <w:rPr>
          <w:rFonts w:ascii="Arial" w:eastAsia="SimSun" w:hAnsi="Arial" w:cs="Arial"/>
          <w:lang w:val="en-GB" w:eastAsia="zh-CN"/>
        </w:rPr>
        <w:t xml:space="preserve"> or any constituent departments or units.</w:t>
      </w:r>
    </w:p>
    <w:p w:rsidR="00BF52BF" w:rsidRPr="000D369D" w:rsidRDefault="00BF52BF" w:rsidP="00BF52BF">
      <w:pPr>
        <w:autoSpaceDE w:val="0"/>
        <w:autoSpaceDN w:val="0"/>
        <w:adjustRightInd w:val="0"/>
        <w:rPr>
          <w:rFonts w:ascii="Arial" w:eastAsia="SimSun" w:hAnsi="Arial" w:cs="Arial"/>
          <w:lang w:val="en-GB" w:eastAsia="zh-CN"/>
        </w:rPr>
      </w:pPr>
    </w:p>
    <w:p w:rsidR="00BF52BF" w:rsidRPr="000D369D" w:rsidRDefault="00BF52BF" w:rsidP="00BF52BF">
      <w:pPr>
        <w:autoSpaceDE w:val="0"/>
        <w:autoSpaceDN w:val="0"/>
        <w:adjustRightInd w:val="0"/>
        <w:rPr>
          <w:rFonts w:ascii="Arial" w:eastAsia="SimSun" w:hAnsi="Arial" w:cs="Arial"/>
          <w:lang w:val="en-GB" w:eastAsia="zh-CN"/>
        </w:rPr>
      </w:pPr>
      <w:r w:rsidRPr="000D369D">
        <w:rPr>
          <w:rFonts w:ascii="Arial" w:eastAsia="SimSun" w:hAnsi="Arial" w:cs="Arial"/>
          <w:lang w:val="en-GB" w:eastAsia="zh-CN"/>
        </w:rPr>
        <w:t>Therefore, all gifts (including notification of in-kind donations such as scientific or research equipment</w:t>
      </w:r>
      <w:r w:rsidR="00964D1D" w:rsidRPr="000D369D">
        <w:rPr>
          <w:rFonts w:ascii="Arial" w:eastAsia="SimSun" w:hAnsi="Arial" w:cs="Arial"/>
          <w:lang w:val="en-GB" w:eastAsia="zh-CN"/>
        </w:rPr>
        <w:t>, as an example</w:t>
      </w:r>
      <w:r w:rsidRPr="000D369D">
        <w:rPr>
          <w:rFonts w:ascii="Arial" w:eastAsia="SimSun" w:hAnsi="Arial" w:cs="Arial"/>
          <w:lang w:val="en-GB" w:eastAsia="zh-CN"/>
        </w:rPr>
        <w:t xml:space="preserve">) are to be sent to the </w:t>
      </w:r>
      <w:r w:rsidR="00E524AC">
        <w:rPr>
          <w:rFonts w:ascii="Arial" w:eastAsia="SimSun" w:hAnsi="Arial" w:cs="Arial"/>
          <w:lang w:val="en-GB" w:eastAsia="zh-CN"/>
        </w:rPr>
        <w:t>d</w:t>
      </w:r>
      <w:r w:rsidR="00580661">
        <w:rPr>
          <w:rFonts w:ascii="Arial" w:eastAsia="SimSun" w:hAnsi="Arial" w:cs="Arial"/>
          <w:lang w:val="en-GB" w:eastAsia="zh-CN"/>
        </w:rPr>
        <w:t>evelopment team</w:t>
      </w:r>
      <w:r w:rsidRPr="000D369D">
        <w:rPr>
          <w:rFonts w:ascii="Arial" w:eastAsia="SimSun" w:hAnsi="Arial" w:cs="Arial"/>
          <w:lang w:val="en-GB" w:eastAsia="zh-CN"/>
        </w:rPr>
        <w:t xml:space="preserve"> where they will be recorded on the central database, acknowledgement provided to the donor, </w:t>
      </w:r>
      <w:r w:rsidR="00964D1D" w:rsidRPr="000D369D">
        <w:rPr>
          <w:rFonts w:ascii="Arial" w:eastAsia="SimSun" w:hAnsi="Arial" w:cs="Arial"/>
          <w:lang w:val="en-GB" w:eastAsia="zh-CN"/>
        </w:rPr>
        <w:t xml:space="preserve">tax implications determined </w:t>
      </w:r>
      <w:r w:rsidRPr="000D369D">
        <w:rPr>
          <w:rFonts w:ascii="Arial" w:eastAsia="SimSun" w:hAnsi="Arial" w:cs="Arial"/>
          <w:lang w:val="en-GB" w:eastAsia="zh-CN"/>
        </w:rPr>
        <w:t>and funds allocated to the appropriate project or account.</w:t>
      </w:r>
    </w:p>
    <w:p w:rsidR="00BF52BF" w:rsidRPr="000D369D" w:rsidRDefault="00BF52BF" w:rsidP="00BF52BF">
      <w:pPr>
        <w:autoSpaceDE w:val="0"/>
        <w:autoSpaceDN w:val="0"/>
        <w:adjustRightInd w:val="0"/>
        <w:rPr>
          <w:rFonts w:ascii="Arial" w:eastAsia="SimSun" w:hAnsi="Arial" w:cs="Arial"/>
          <w:b/>
          <w:bCs/>
          <w:lang w:val="en-GB" w:eastAsia="zh-CN"/>
        </w:rPr>
      </w:pPr>
    </w:p>
    <w:p w:rsidR="00BF52BF" w:rsidRPr="000D369D" w:rsidRDefault="00BF52BF" w:rsidP="00BF52BF">
      <w:pPr>
        <w:autoSpaceDE w:val="0"/>
        <w:autoSpaceDN w:val="0"/>
        <w:adjustRightInd w:val="0"/>
        <w:rPr>
          <w:rFonts w:ascii="Arial" w:eastAsia="SimSun" w:hAnsi="Arial" w:cs="Arial"/>
          <w:b/>
          <w:bCs/>
          <w:lang w:val="en-GB" w:eastAsia="zh-CN"/>
        </w:rPr>
      </w:pPr>
      <w:r w:rsidRPr="000D369D">
        <w:rPr>
          <w:rFonts w:ascii="Arial" w:eastAsia="SimSun" w:hAnsi="Arial" w:cs="Arial"/>
          <w:b/>
          <w:bCs/>
          <w:lang w:val="en-GB" w:eastAsia="zh-CN"/>
        </w:rPr>
        <w:t>2.1 Information Required</w:t>
      </w:r>
    </w:p>
    <w:p w:rsidR="00BF52BF" w:rsidRPr="000D369D" w:rsidRDefault="00BF52BF" w:rsidP="00BF52BF">
      <w:pPr>
        <w:autoSpaceDE w:val="0"/>
        <w:autoSpaceDN w:val="0"/>
        <w:adjustRightInd w:val="0"/>
        <w:rPr>
          <w:rFonts w:ascii="Arial" w:eastAsia="SimSun" w:hAnsi="Arial" w:cs="Arial"/>
          <w:lang w:val="en-GB" w:eastAsia="zh-CN"/>
        </w:rPr>
      </w:pPr>
      <w:r w:rsidRPr="000D369D">
        <w:rPr>
          <w:rFonts w:ascii="Arial" w:eastAsia="SimSun" w:hAnsi="Arial" w:cs="Arial"/>
          <w:lang w:val="en-GB" w:eastAsia="zh-CN"/>
        </w:rPr>
        <w:t xml:space="preserve">The </w:t>
      </w:r>
      <w:r w:rsidR="00E524AC">
        <w:rPr>
          <w:rFonts w:ascii="Arial" w:eastAsia="SimSun" w:hAnsi="Arial" w:cs="Arial"/>
          <w:lang w:val="en-GB" w:eastAsia="zh-CN"/>
        </w:rPr>
        <w:t>d</w:t>
      </w:r>
      <w:r w:rsidR="00580661">
        <w:rPr>
          <w:rFonts w:ascii="Arial" w:eastAsia="SimSun" w:hAnsi="Arial" w:cs="Arial"/>
          <w:lang w:val="en-GB" w:eastAsia="zh-CN"/>
        </w:rPr>
        <w:t>evelopment team</w:t>
      </w:r>
      <w:r w:rsidRPr="000D369D">
        <w:rPr>
          <w:rFonts w:ascii="Arial" w:eastAsia="SimSun" w:hAnsi="Arial" w:cs="Arial"/>
          <w:lang w:val="en-GB" w:eastAsia="zh-CN"/>
        </w:rPr>
        <w:t xml:space="preserve"> will ask for supporting information so that the gift can be properly recorded via a gift agreement and the donor thanked, but as a minimum the gift should be accompanied by:</w:t>
      </w:r>
    </w:p>
    <w:p w:rsidR="00BF52BF" w:rsidRPr="000D369D" w:rsidRDefault="00BF52BF" w:rsidP="00BF52BF">
      <w:pPr>
        <w:autoSpaceDE w:val="0"/>
        <w:autoSpaceDN w:val="0"/>
        <w:adjustRightInd w:val="0"/>
        <w:rPr>
          <w:rFonts w:ascii="Arial" w:eastAsia="SimSun" w:hAnsi="Arial" w:cs="Arial"/>
          <w:lang w:val="en-GB" w:eastAsia="zh-CN"/>
        </w:rPr>
      </w:pPr>
    </w:p>
    <w:p w:rsidR="00BF52BF" w:rsidRPr="000D369D" w:rsidRDefault="00BF52BF" w:rsidP="00BF52BF">
      <w:pPr>
        <w:numPr>
          <w:ilvl w:val="0"/>
          <w:numId w:val="25"/>
        </w:numPr>
        <w:tabs>
          <w:tab w:val="clear" w:pos="720"/>
          <w:tab w:val="num" w:pos="360"/>
        </w:tabs>
        <w:autoSpaceDE w:val="0"/>
        <w:autoSpaceDN w:val="0"/>
        <w:adjustRightInd w:val="0"/>
        <w:ind w:left="180" w:hanging="180"/>
        <w:rPr>
          <w:rFonts w:ascii="Arial" w:eastAsia="SimSun" w:hAnsi="Arial" w:cs="Arial"/>
          <w:lang w:val="en-GB" w:eastAsia="zh-CN"/>
        </w:rPr>
      </w:pPr>
      <w:r w:rsidRPr="000D369D">
        <w:rPr>
          <w:rFonts w:ascii="Arial" w:eastAsia="SimSun" w:hAnsi="Arial" w:cs="Arial"/>
          <w:lang w:val="en-GB" w:eastAsia="zh-CN"/>
        </w:rPr>
        <w:t>Name and address of donor</w:t>
      </w:r>
    </w:p>
    <w:p w:rsidR="00BF52BF" w:rsidRPr="000D369D" w:rsidRDefault="00BF52BF" w:rsidP="00BF52BF">
      <w:pPr>
        <w:numPr>
          <w:ilvl w:val="0"/>
          <w:numId w:val="25"/>
        </w:numPr>
        <w:tabs>
          <w:tab w:val="clear" w:pos="720"/>
          <w:tab w:val="num" w:pos="360"/>
        </w:tabs>
        <w:autoSpaceDE w:val="0"/>
        <w:autoSpaceDN w:val="0"/>
        <w:adjustRightInd w:val="0"/>
        <w:ind w:left="180" w:hanging="180"/>
        <w:rPr>
          <w:rFonts w:ascii="Arial" w:eastAsia="SimSun" w:hAnsi="Arial" w:cs="Arial"/>
          <w:lang w:val="en-GB" w:eastAsia="zh-CN"/>
        </w:rPr>
      </w:pPr>
      <w:r w:rsidRPr="000D369D">
        <w:rPr>
          <w:rFonts w:ascii="Arial" w:eastAsia="SimSun" w:hAnsi="Arial" w:cs="Arial"/>
          <w:lang w:val="en-GB" w:eastAsia="zh-CN"/>
        </w:rPr>
        <w:t>Name of staff member(s) involved</w:t>
      </w:r>
    </w:p>
    <w:p w:rsidR="00BF52BF" w:rsidRPr="000D369D" w:rsidRDefault="00BF52BF" w:rsidP="00BF52BF">
      <w:pPr>
        <w:numPr>
          <w:ilvl w:val="0"/>
          <w:numId w:val="25"/>
        </w:numPr>
        <w:tabs>
          <w:tab w:val="clear" w:pos="720"/>
          <w:tab w:val="num" w:pos="360"/>
        </w:tabs>
        <w:autoSpaceDE w:val="0"/>
        <w:autoSpaceDN w:val="0"/>
        <w:adjustRightInd w:val="0"/>
        <w:ind w:left="180" w:hanging="180"/>
        <w:rPr>
          <w:rFonts w:ascii="Arial" w:eastAsia="SimSun" w:hAnsi="Arial" w:cs="Arial"/>
          <w:lang w:val="en-GB" w:eastAsia="zh-CN"/>
        </w:rPr>
      </w:pPr>
      <w:r w:rsidRPr="000D369D">
        <w:rPr>
          <w:rFonts w:ascii="Arial" w:eastAsia="SimSun" w:hAnsi="Arial" w:cs="Arial"/>
          <w:lang w:val="en-GB" w:eastAsia="zh-CN"/>
        </w:rPr>
        <w:t>Project/department/unit gift is intended to support</w:t>
      </w:r>
    </w:p>
    <w:p w:rsidR="00BF52BF" w:rsidRPr="000D369D" w:rsidRDefault="00BF52BF" w:rsidP="00BF52BF">
      <w:pPr>
        <w:numPr>
          <w:ilvl w:val="0"/>
          <w:numId w:val="25"/>
        </w:numPr>
        <w:tabs>
          <w:tab w:val="clear" w:pos="720"/>
          <w:tab w:val="num" w:pos="360"/>
        </w:tabs>
        <w:autoSpaceDE w:val="0"/>
        <w:autoSpaceDN w:val="0"/>
        <w:adjustRightInd w:val="0"/>
        <w:ind w:left="180" w:hanging="180"/>
        <w:rPr>
          <w:rFonts w:ascii="Arial" w:eastAsia="SimSun" w:hAnsi="Arial" w:cs="Arial"/>
          <w:lang w:val="en-GB" w:eastAsia="zh-CN"/>
        </w:rPr>
      </w:pPr>
      <w:r w:rsidRPr="000D369D">
        <w:rPr>
          <w:rFonts w:ascii="Arial" w:eastAsia="SimSun" w:hAnsi="Arial" w:cs="Arial"/>
          <w:lang w:val="en-GB" w:eastAsia="zh-CN"/>
        </w:rPr>
        <w:t xml:space="preserve">Copies of supporting letters, proposals, </w:t>
      </w:r>
      <w:r w:rsidR="00964D1D" w:rsidRPr="000D369D">
        <w:rPr>
          <w:rFonts w:ascii="Arial" w:eastAsia="SimSun" w:hAnsi="Arial" w:cs="Arial"/>
          <w:lang w:val="en-GB" w:eastAsia="zh-CN"/>
        </w:rPr>
        <w:t xml:space="preserve">communications with and from the </w:t>
      </w:r>
      <w:r w:rsidRPr="000D369D">
        <w:rPr>
          <w:rFonts w:ascii="Arial" w:eastAsia="SimSun" w:hAnsi="Arial" w:cs="Arial"/>
          <w:lang w:val="en-GB" w:eastAsia="zh-CN"/>
        </w:rPr>
        <w:t>donor</w:t>
      </w:r>
    </w:p>
    <w:p w:rsidR="00BF52BF" w:rsidRPr="000D369D" w:rsidRDefault="00BF52BF" w:rsidP="00BF52BF">
      <w:pPr>
        <w:autoSpaceDE w:val="0"/>
        <w:autoSpaceDN w:val="0"/>
        <w:adjustRightInd w:val="0"/>
        <w:rPr>
          <w:rFonts w:ascii="Arial" w:eastAsia="SimSun" w:hAnsi="Arial" w:cs="Arial"/>
          <w:b/>
          <w:bCs/>
          <w:color w:val="000000"/>
          <w:lang w:val="en-GB" w:eastAsia="zh-CN"/>
        </w:rPr>
      </w:pPr>
    </w:p>
    <w:p w:rsidR="00BF52BF" w:rsidRPr="000D369D" w:rsidRDefault="00BF52BF" w:rsidP="00BF52BF">
      <w:pPr>
        <w:autoSpaceDE w:val="0"/>
        <w:autoSpaceDN w:val="0"/>
        <w:adjustRightInd w:val="0"/>
        <w:rPr>
          <w:rFonts w:ascii="Arial" w:eastAsia="SimSun" w:hAnsi="Arial" w:cs="Arial"/>
          <w:b/>
          <w:bCs/>
          <w:color w:val="000000"/>
          <w:lang w:val="en-GB" w:eastAsia="zh-CN"/>
        </w:rPr>
      </w:pPr>
      <w:r w:rsidRPr="000D369D">
        <w:rPr>
          <w:rFonts w:ascii="Arial" w:eastAsia="SimSun" w:hAnsi="Arial" w:cs="Arial"/>
          <w:b/>
          <w:bCs/>
          <w:color w:val="000000"/>
          <w:lang w:val="en-GB" w:eastAsia="zh-CN"/>
        </w:rPr>
        <w:t>2.2 Gift Agreements</w:t>
      </w:r>
    </w:p>
    <w:p w:rsidR="00BF52BF" w:rsidRPr="000D369D" w:rsidRDefault="00964D1D" w:rsidP="00BF52BF">
      <w:pPr>
        <w:autoSpaceDE w:val="0"/>
        <w:autoSpaceDN w:val="0"/>
        <w:adjustRightInd w:val="0"/>
        <w:rPr>
          <w:rFonts w:ascii="Arial" w:eastAsia="SimSun" w:hAnsi="Arial" w:cs="Arial"/>
          <w:color w:val="000000"/>
          <w:lang w:val="en-GB" w:eastAsia="zh-CN"/>
        </w:rPr>
      </w:pPr>
      <w:r w:rsidRPr="000D369D">
        <w:rPr>
          <w:rFonts w:ascii="Arial" w:eastAsia="SimSun" w:hAnsi="Arial" w:cs="Arial"/>
          <w:color w:val="000000"/>
          <w:lang w:val="en-GB" w:eastAsia="zh-CN"/>
        </w:rPr>
        <w:t>When appropriate, d</w:t>
      </w:r>
      <w:r w:rsidR="00BF52BF" w:rsidRPr="000D369D">
        <w:rPr>
          <w:rFonts w:ascii="Arial" w:eastAsia="SimSun" w:hAnsi="Arial" w:cs="Arial"/>
          <w:color w:val="000000"/>
          <w:lang w:val="en-GB" w:eastAsia="zh-CN"/>
        </w:rPr>
        <w:t xml:space="preserve">onors will be </w:t>
      </w:r>
      <w:r w:rsidRPr="000D369D">
        <w:rPr>
          <w:rFonts w:ascii="Arial" w:eastAsia="SimSun" w:hAnsi="Arial" w:cs="Arial"/>
          <w:color w:val="000000"/>
          <w:lang w:val="en-GB" w:eastAsia="zh-CN"/>
        </w:rPr>
        <w:t>asked to execute</w:t>
      </w:r>
      <w:r w:rsidR="00BF52BF" w:rsidRPr="000D369D">
        <w:rPr>
          <w:rFonts w:ascii="Arial" w:eastAsia="SimSun" w:hAnsi="Arial" w:cs="Arial"/>
          <w:color w:val="000000"/>
          <w:lang w:val="en-GB" w:eastAsia="zh-CN"/>
        </w:rPr>
        <w:t xml:space="preserve"> a Gift Agreement in relation to the use of and terms of their philanthropic gift or pledge. </w:t>
      </w:r>
      <w:r w:rsidRPr="000D369D">
        <w:rPr>
          <w:rFonts w:ascii="Arial" w:eastAsia="SimSun" w:hAnsi="Arial" w:cs="Arial"/>
          <w:color w:val="000000"/>
          <w:lang w:val="en-GB" w:eastAsia="zh-CN"/>
        </w:rPr>
        <w:t>Such</w:t>
      </w:r>
      <w:r w:rsidR="00BF52BF" w:rsidRPr="000D369D">
        <w:rPr>
          <w:rFonts w:ascii="Arial" w:eastAsia="SimSun" w:hAnsi="Arial" w:cs="Arial"/>
          <w:color w:val="000000"/>
          <w:lang w:val="en-GB" w:eastAsia="zh-CN"/>
        </w:rPr>
        <w:t xml:space="preserve"> Agreement, a formal legally binding document, clearly outlines the intention of the gift and the responsibilities of both </w:t>
      </w:r>
      <w:r w:rsidR="00580661">
        <w:rPr>
          <w:rFonts w:ascii="Arial" w:eastAsia="SimSun" w:hAnsi="Arial" w:cs="Arial"/>
          <w:color w:val="000000"/>
          <w:lang w:val="en-GB" w:eastAsia="zh-CN"/>
        </w:rPr>
        <w:t>YOUR ORGANIZATION</w:t>
      </w:r>
      <w:r w:rsidR="00BF52BF" w:rsidRPr="000D369D">
        <w:rPr>
          <w:rFonts w:ascii="Arial" w:eastAsia="SimSun" w:hAnsi="Arial" w:cs="Arial"/>
          <w:color w:val="000000"/>
          <w:lang w:val="en-GB" w:eastAsia="zh-CN"/>
        </w:rPr>
        <w:t xml:space="preserve"> and the donor along with any specific terms of naming, including duration and conditions of termination.</w:t>
      </w:r>
    </w:p>
    <w:p w:rsidR="00BF52BF" w:rsidRPr="000D369D" w:rsidRDefault="00BF52BF" w:rsidP="00BF52BF">
      <w:pPr>
        <w:autoSpaceDE w:val="0"/>
        <w:autoSpaceDN w:val="0"/>
        <w:adjustRightInd w:val="0"/>
        <w:rPr>
          <w:rFonts w:ascii="Arial" w:eastAsia="SimSun" w:hAnsi="Arial" w:cs="Arial"/>
          <w:color w:val="000000"/>
          <w:lang w:val="en-GB" w:eastAsia="zh-CN"/>
        </w:rPr>
      </w:pPr>
    </w:p>
    <w:p w:rsidR="00BF52BF" w:rsidRPr="000D369D" w:rsidRDefault="00BF52BF" w:rsidP="00BF52BF">
      <w:pPr>
        <w:autoSpaceDE w:val="0"/>
        <w:autoSpaceDN w:val="0"/>
        <w:adjustRightInd w:val="0"/>
        <w:rPr>
          <w:rFonts w:ascii="Arial" w:eastAsia="SimSun" w:hAnsi="Arial" w:cs="Arial"/>
          <w:color w:val="000000"/>
          <w:lang w:val="en-GB" w:eastAsia="zh-CN"/>
        </w:rPr>
      </w:pPr>
      <w:r w:rsidRPr="000D369D">
        <w:rPr>
          <w:rFonts w:ascii="Arial" w:eastAsia="SimSun" w:hAnsi="Arial" w:cs="Arial"/>
          <w:color w:val="000000"/>
          <w:lang w:val="en-GB" w:eastAsia="zh-CN"/>
        </w:rPr>
        <w:t xml:space="preserve">This written agreement must be in place and signed by both parties before the gift is received to ensure a clear understanding of its purpose. Gift agreements should allow for a shift in the purpose of the gift if the original gift purpose ceases to exist at </w:t>
      </w:r>
      <w:r w:rsidR="00580661">
        <w:rPr>
          <w:rFonts w:ascii="Arial" w:eastAsia="SimSun" w:hAnsi="Arial" w:cs="Arial"/>
          <w:color w:val="000000"/>
          <w:lang w:val="en-GB" w:eastAsia="zh-CN"/>
        </w:rPr>
        <w:t>YOUR ORGANIZATION</w:t>
      </w:r>
      <w:r w:rsidRPr="000D369D">
        <w:rPr>
          <w:rFonts w:ascii="Arial" w:eastAsia="SimSun" w:hAnsi="Arial" w:cs="Arial"/>
          <w:color w:val="000000"/>
          <w:lang w:val="en-GB" w:eastAsia="zh-CN"/>
        </w:rPr>
        <w:t xml:space="preserve">. This can prevent a situation in which </w:t>
      </w:r>
      <w:r w:rsidR="00580661">
        <w:rPr>
          <w:rFonts w:ascii="Arial" w:eastAsia="SimSun" w:hAnsi="Arial" w:cs="Arial"/>
          <w:color w:val="000000"/>
          <w:lang w:val="en-GB" w:eastAsia="zh-CN"/>
        </w:rPr>
        <w:t>YOUR ORGANIZATION</w:t>
      </w:r>
      <w:r w:rsidRPr="000D369D">
        <w:rPr>
          <w:rFonts w:ascii="Arial" w:eastAsia="SimSun" w:hAnsi="Arial" w:cs="Arial"/>
          <w:color w:val="000000"/>
          <w:lang w:val="en-GB" w:eastAsia="zh-CN"/>
        </w:rPr>
        <w:t xml:space="preserve"> has an endowment for which the income cannot be used because the original gift purpose has disappeared.</w:t>
      </w:r>
    </w:p>
    <w:p w:rsidR="00BF52BF" w:rsidRPr="000D369D" w:rsidRDefault="00BF52BF" w:rsidP="00BF52BF">
      <w:pPr>
        <w:autoSpaceDE w:val="0"/>
        <w:autoSpaceDN w:val="0"/>
        <w:adjustRightInd w:val="0"/>
        <w:rPr>
          <w:rFonts w:ascii="Arial" w:eastAsia="SimSun" w:hAnsi="Arial" w:cs="Arial"/>
          <w:color w:val="000000"/>
          <w:lang w:val="en-GB" w:eastAsia="zh-CN"/>
        </w:rPr>
      </w:pPr>
    </w:p>
    <w:p w:rsidR="00BF52BF" w:rsidRPr="000D369D" w:rsidRDefault="00BF52BF" w:rsidP="00BF52BF">
      <w:pPr>
        <w:autoSpaceDE w:val="0"/>
        <w:autoSpaceDN w:val="0"/>
        <w:adjustRightInd w:val="0"/>
        <w:rPr>
          <w:rFonts w:ascii="Arial" w:eastAsia="SimSun" w:hAnsi="Arial" w:cs="Arial"/>
          <w:color w:val="000000"/>
          <w:lang w:val="en-GB" w:eastAsia="zh-CN"/>
        </w:rPr>
      </w:pPr>
      <w:r w:rsidRPr="000D369D">
        <w:rPr>
          <w:rFonts w:ascii="Arial" w:eastAsia="SimSun" w:hAnsi="Arial" w:cs="Arial"/>
          <w:color w:val="000000"/>
          <w:lang w:val="en-GB" w:eastAsia="zh-CN"/>
        </w:rPr>
        <w:t xml:space="preserve">In all gift agreements, </w:t>
      </w:r>
      <w:r w:rsidR="00580661">
        <w:rPr>
          <w:rFonts w:ascii="Arial" w:eastAsia="SimSun" w:hAnsi="Arial" w:cs="Arial"/>
          <w:color w:val="000000"/>
          <w:lang w:val="en-GB" w:eastAsia="zh-CN"/>
        </w:rPr>
        <w:t>YOUR ORGANIZATION</w:t>
      </w:r>
      <w:r w:rsidRPr="000D369D">
        <w:rPr>
          <w:rFonts w:ascii="Arial" w:eastAsia="SimSun" w:hAnsi="Arial" w:cs="Arial"/>
          <w:color w:val="000000"/>
          <w:lang w:val="en-GB" w:eastAsia="zh-CN"/>
        </w:rPr>
        <w:t xml:space="preserve"> will reserve the right to terminate the naming rights of a donor at any time, if for any reason it considers the association with the name to be damaging to its reputation or if the donor is in </w:t>
      </w:r>
      <w:r w:rsidR="00E524AC" w:rsidRPr="000D369D">
        <w:rPr>
          <w:rFonts w:ascii="Arial" w:eastAsia="SimSun" w:hAnsi="Arial" w:cs="Arial"/>
          <w:color w:val="000000"/>
          <w:lang w:val="en-GB" w:eastAsia="zh-CN"/>
        </w:rPr>
        <w:t>breach</w:t>
      </w:r>
      <w:r w:rsidRPr="000D369D">
        <w:rPr>
          <w:rFonts w:ascii="Arial" w:eastAsia="SimSun" w:hAnsi="Arial" w:cs="Arial"/>
          <w:color w:val="000000"/>
          <w:lang w:val="en-GB" w:eastAsia="zh-CN"/>
        </w:rPr>
        <w:t xml:space="preserve"> of the gift agreement, for example through non-payment of agreed contributions. In the case of early termination, </w:t>
      </w:r>
      <w:r w:rsidR="00580661">
        <w:rPr>
          <w:rFonts w:ascii="Arial" w:eastAsia="SimSun" w:hAnsi="Arial" w:cs="Arial"/>
          <w:color w:val="000000"/>
          <w:lang w:val="en-GB" w:eastAsia="zh-CN"/>
        </w:rPr>
        <w:t>YOUR ORGANIZATION</w:t>
      </w:r>
      <w:r w:rsidRPr="000D369D">
        <w:rPr>
          <w:rFonts w:ascii="Arial" w:eastAsia="SimSun" w:hAnsi="Arial" w:cs="Arial"/>
          <w:color w:val="000000"/>
          <w:lang w:val="en-GB" w:eastAsia="zh-CN"/>
        </w:rPr>
        <w:t xml:space="preserve"> shall write to the donor outlining its intention, giving the donor a period of reasonable time to respond.</w:t>
      </w:r>
    </w:p>
    <w:p w:rsidR="00BF52BF" w:rsidRPr="000D369D" w:rsidRDefault="00BF52BF" w:rsidP="00BF52BF">
      <w:pPr>
        <w:autoSpaceDE w:val="0"/>
        <w:autoSpaceDN w:val="0"/>
        <w:adjustRightInd w:val="0"/>
        <w:rPr>
          <w:rFonts w:ascii="Arial" w:eastAsia="SimSun" w:hAnsi="Arial" w:cs="Arial"/>
          <w:b/>
          <w:bCs/>
          <w:color w:val="000000"/>
          <w:lang w:val="en-GB" w:eastAsia="zh-CN"/>
        </w:rPr>
      </w:pPr>
    </w:p>
    <w:p w:rsidR="00BF52BF" w:rsidRPr="000D369D" w:rsidRDefault="00BF52BF" w:rsidP="00BF52BF">
      <w:pPr>
        <w:autoSpaceDE w:val="0"/>
        <w:autoSpaceDN w:val="0"/>
        <w:adjustRightInd w:val="0"/>
        <w:rPr>
          <w:rFonts w:ascii="Arial" w:eastAsia="SimSun" w:hAnsi="Arial" w:cs="Arial"/>
          <w:b/>
          <w:bCs/>
          <w:color w:val="000000"/>
          <w:lang w:val="en-GB" w:eastAsia="zh-CN"/>
        </w:rPr>
      </w:pPr>
      <w:r w:rsidRPr="000D369D">
        <w:rPr>
          <w:rFonts w:ascii="Arial" w:eastAsia="SimSun" w:hAnsi="Arial" w:cs="Arial"/>
          <w:b/>
          <w:bCs/>
          <w:color w:val="000000"/>
          <w:lang w:val="en-GB" w:eastAsia="zh-CN"/>
        </w:rPr>
        <w:t>2.3 In-Kind Gifts</w:t>
      </w:r>
    </w:p>
    <w:p w:rsidR="00BF52BF" w:rsidRPr="000D369D" w:rsidRDefault="00BF52BF" w:rsidP="00BF52BF">
      <w:pPr>
        <w:autoSpaceDE w:val="0"/>
        <w:autoSpaceDN w:val="0"/>
        <w:adjustRightInd w:val="0"/>
        <w:rPr>
          <w:rFonts w:ascii="Arial" w:eastAsia="SimSun" w:hAnsi="Arial" w:cs="Arial"/>
          <w:color w:val="000000"/>
          <w:lang w:val="en-GB" w:eastAsia="zh-CN"/>
        </w:rPr>
      </w:pPr>
      <w:r w:rsidRPr="000D369D">
        <w:rPr>
          <w:rFonts w:ascii="Arial" w:eastAsia="SimSun" w:hAnsi="Arial" w:cs="Arial"/>
          <w:color w:val="000000"/>
          <w:lang w:val="en-GB" w:eastAsia="zh-CN"/>
        </w:rPr>
        <w:t>In the case of in-kind donations of equipment, materials or time (perhaps from professional advisers) provide</w:t>
      </w:r>
      <w:r w:rsidR="00DF74F1" w:rsidRPr="000D369D">
        <w:rPr>
          <w:rFonts w:ascii="Arial" w:eastAsia="SimSun" w:hAnsi="Arial" w:cs="Arial"/>
          <w:color w:val="000000"/>
          <w:lang w:val="en-GB" w:eastAsia="zh-CN"/>
        </w:rPr>
        <w:t xml:space="preserve"> </w:t>
      </w:r>
      <w:r w:rsidRPr="000D369D">
        <w:rPr>
          <w:rFonts w:ascii="Arial" w:eastAsia="SimSun" w:hAnsi="Arial" w:cs="Arial"/>
          <w:color w:val="000000"/>
          <w:lang w:val="en-GB" w:eastAsia="zh-CN"/>
        </w:rPr>
        <w:t xml:space="preserve">the </w:t>
      </w:r>
      <w:r w:rsidR="00E524AC">
        <w:rPr>
          <w:rFonts w:ascii="Arial" w:eastAsia="SimSun" w:hAnsi="Arial" w:cs="Arial"/>
          <w:color w:val="000000"/>
          <w:lang w:val="en-GB" w:eastAsia="zh-CN"/>
        </w:rPr>
        <w:t>d</w:t>
      </w:r>
      <w:r w:rsidR="00580661">
        <w:rPr>
          <w:rFonts w:ascii="Arial" w:eastAsia="SimSun" w:hAnsi="Arial" w:cs="Arial"/>
          <w:color w:val="000000"/>
          <w:lang w:val="en-GB" w:eastAsia="zh-CN"/>
        </w:rPr>
        <w:t>evelopment team</w:t>
      </w:r>
      <w:r w:rsidR="00964D1D" w:rsidRPr="000D369D">
        <w:rPr>
          <w:rFonts w:ascii="Arial" w:eastAsia="SimSun" w:hAnsi="Arial" w:cs="Arial"/>
          <w:color w:val="000000"/>
          <w:lang w:val="en-GB" w:eastAsia="zh-CN"/>
        </w:rPr>
        <w:t xml:space="preserve"> </w:t>
      </w:r>
      <w:r w:rsidRPr="000D369D">
        <w:rPr>
          <w:rFonts w:ascii="Arial" w:eastAsia="SimSun" w:hAnsi="Arial" w:cs="Arial"/>
          <w:color w:val="000000"/>
          <w:lang w:val="en-GB" w:eastAsia="zh-CN"/>
        </w:rPr>
        <w:t>with the above information PLUS a valuation of the gift, as there may be tax implications.</w:t>
      </w:r>
    </w:p>
    <w:p w:rsidR="00DF74F1" w:rsidRPr="000D369D" w:rsidRDefault="00DF74F1" w:rsidP="00BF52BF">
      <w:pPr>
        <w:autoSpaceDE w:val="0"/>
        <w:autoSpaceDN w:val="0"/>
        <w:adjustRightInd w:val="0"/>
        <w:rPr>
          <w:rFonts w:ascii="Arial" w:eastAsia="SimSun" w:hAnsi="Arial" w:cs="Arial"/>
          <w:color w:val="000000"/>
          <w:lang w:val="en-GB" w:eastAsia="zh-CN"/>
        </w:rPr>
      </w:pPr>
    </w:p>
    <w:p w:rsidR="000D369D" w:rsidRDefault="000D369D" w:rsidP="00BF52BF">
      <w:pPr>
        <w:autoSpaceDE w:val="0"/>
        <w:autoSpaceDN w:val="0"/>
        <w:adjustRightInd w:val="0"/>
        <w:rPr>
          <w:rFonts w:ascii="Arial" w:eastAsia="SimSun" w:hAnsi="Arial" w:cs="Arial"/>
          <w:b/>
          <w:bCs/>
          <w:color w:val="000000"/>
          <w:lang w:val="en-GB" w:eastAsia="zh-CN"/>
        </w:rPr>
      </w:pPr>
    </w:p>
    <w:p w:rsidR="00BF52BF" w:rsidRPr="000D369D" w:rsidRDefault="00BF52BF" w:rsidP="00BF52BF">
      <w:pPr>
        <w:autoSpaceDE w:val="0"/>
        <w:autoSpaceDN w:val="0"/>
        <w:adjustRightInd w:val="0"/>
        <w:rPr>
          <w:rFonts w:ascii="Arial" w:eastAsia="SimSun" w:hAnsi="Arial" w:cs="Arial"/>
          <w:b/>
          <w:bCs/>
          <w:color w:val="000000"/>
          <w:lang w:val="en-GB" w:eastAsia="zh-CN"/>
        </w:rPr>
      </w:pPr>
      <w:r w:rsidRPr="000D369D">
        <w:rPr>
          <w:rFonts w:ascii="Arial" w:eastAsia="SimSun" w:hAnsi="Arial" w:cs="Arial"/>
          <w:b/>
          <w:bCs/>
          <w:color w:val="000000"/>
          <w:lang w:val="en-GB" w:eastAsia="zh-CN"/>
        </w:rPr>
        <w:lastRenderedPageBreak/>
        <w:t>2.4 Counting Gifts</w:t>
      </w:r>
    </w:p>
    <w:p w:rsidR="00DF74F1" w:rsidRPr="000D369D" w:rsidRDefault="00BF52BF" w:rsidP="00BF52BF">
      <w:pPr>
        <w:autoSpaceDE w:val="0"/>
        <w:autoSpaceDN w:val="0"/>
        <w:adjustRightInd w:val="0"/>
        <w:rPr>
          <w:rFonts w:ascii="Arial" w:eastAsia="SimSun" w:hAnsi="Arial" w:cs="Arial"/>
          <w:color w:val="000000"/>
          <w:lang w:val="en-GB" w:eastAsia="zh-CN"/>
        </w:rPr>
      </w:pPr>
      <w:r w:rsidRPr="000D369D">
        <w:rPr>
          <w:rFonts w:ascii="Arial" w:eastAsia="SimSun" w:hAnsi="Arial" w:cs="Arial"/>
          <w:color w:val="000000"/>
          <w:lang w:val="en-GB" w:eastAsia="zh-CN"/>
        </w:rPr>
        <w:t xml:space="preserve">ALL gifts to </w:t>
      </w:r>
      <w:r w:rsidR="00580661">
        <w:rPr>
          <w:rFonts w:ascii="Arial" w:eastAsia="SimSun" w:hAnsi="Arial" w:cs="Arial"/>
          <w:color w:val="000000"/>
          <w:lang w:val="en-GB" w:eastAsia="zh-CN"/>
        </w:rPr>
        <w:t>YOUR ORGANIZATION</w:t>
      </w:r>
      <w:r w:rsidRPr="000D369D">
        <w:rPr>
          <w:rFonts w:ascii="Arial" w:eastAsia="SimSun" w:hAnsi="Arial" w:cs="Arial"/>
          <w:color w:val="000000"/>
          <w:lang w:val="en-GB" w:eastAsia="zh-CN"/>
        </w:rPr>
        <w:t xml:space="preserve"> in cash and in kind will count towards</w:t>
      </w:r>
      <w:r w:rsidR="00E524AC">
        <w:rPr>
          <w:rFonts w:ascii="Arial" w:eastAsia="SimSun" w:hAnsi="Arial" w:cs="Arial"/>
          <w:color w:val="000000"/>
          <w:lang w:val="en-GB" w:eastAsia="zh-CN"/>
        </w:rPr>
        <w:t xml:space="preserve"> </w:t>
      </w:r>
      <w:r w:rsidRPr="000D369D">
        <w:rPr>
          <w:rFonts w:ascii="Arial" w:eastAsia="SimSun" w:hAnsi="Arial" w:cs="Arial"/>
          <w:color w:val="000000"/>
          <w:lang w:val="en-GB" w:eastAsia="zh-CN"/>
        </w:rPr>
        <w:t xml:space="preserve"> </w:t>
      </w:r>
      <w:r w:rsidR="00580661">
        <w:rPr>
          <w:rFonts w:ascii="Arial" w:eastAsia="SimSun" w:hAnsi="Arial" w:cs="Arial"/>
          <w:color w:val="000000"/>
          <w:lang w:val="en-GB" w:eastAsia="zh-CN"/>
        </w:rPr>
        <w:t>YOUR ORGANIZATION’s</w:t>
      </w:r>
      <w:r w:rsidRPr="000D369D">
        <w:rPr>
          <w:rFonts w:ascii="Arial" w:eastAsia="SimSun" w:hAnsi="Arial" w:cs="Arial"/>
          <w:color w:val="000000"/>
          <w:lang w:val="en-GB" w:eastAsia="zh-CN"/>
        </w:rPr>
        <w:t xml:space="preserve"> overall fundraising goals and reports.</w:t>
      </w:r>
      <w:r w:rsidR="00DF74F1" w:rsidRPr="000D369D">
        <w:rPr>
          <w:rFonts w:ascii="Arial" w:eastAsia="SimSun" w:hAnsi="Arial" w:cs="Arial"/>
          <w:color w:val="000000"/>
          <w:lang w:val="en-GB" w:eastAsia="zh-CN"/>
        </w:rPr>
        <w:t xml:space="preserve"> </w:t>
      </w:r>
      <w:r w:rsidRPr="000D369D">
        <w:rPr>
          <w:rFonts w:ascii="Arial" w:eastAsia="SimSun" w:hAnsi="Arial" w:cs="Arial"/>
          <w:color w:val="000000"/>
          <w:lang w:val="en-GB" w:eastAsia="zh-CN"/>
        </w:rPr>
        <w:t xml:space="preserve">This is intended to provide a true and complete picture and record of  </w:t>
      </w:r>
      <w:r w:rsidR="00580661">
        <w:rPr>
          <w:rFonts w:ascii="Arial" w:eastAsia="SimSun" w:hAnsi="Arial" w:cs="Arial"/>
          <w:color w:val="000000"/>
          <w:lang w:val="en-GB" w:eastAsia="zh-CN"/>
        </w:rPr>
        <w:t>YOUR ORGANIZATION’s</w:t>
      </w:r>
      <w:r w:rsidRPr="000D369D">
        <w:rPr>
          <w:rFonts w:ascii="Arial" w:eastAsia="SimSun" w:hAnsi="Arial" w:cs="Arial"/>
          <w:color w:val="000000"/>
          <w:lang w:val="en-GB" w:eastAsia="zh-CN"/>
        </w:rPr>
        <w:t xml:space="preserve"> successes in attracting</w:t>
      </w:r>
      <w:r w:rsidR="00DF74F1" w:rsidRPr="000D369D">
        <w:rPr>
          <w:rFonts w:ascii="Arial" w:eastAsia="SimSun" w:hAnsi="Arial" w:cs="Arial"/>
          <w:color w:val="000000"/>
          <w:lang w:val="en-GB" w:eastAsia="zh-CN"/>
        </w:rPr>
        <w:t xml:space="preserve"> </w:t>
      </w:r>
      <w:r w:rsidRPr="000D369D">
        <w:rPr>
          <w:rFonts w:ascii="Arial" w:eastAsia="SimSun" w:hAnsi="Arial" w:cs="Arial"/>
          <w:color w:val="000000"/>
          <w:lang w:val="en-GB" w:eastAsia="zh-CN"/>
        </w:rPr>
        <w:t xml:space="preserve">donations of all kinds and to ensure that all donors are appropriately thanked and managed by </w:t>
      </w:r>
      <w:r w:rsidR="00580661">
        <w:rPr>
          <w:rFonts w:ascii="Arial" w:eastAsia="SimSun" w:hAnsi="Arial" w:cs="Arial"/>
          <w:color w:val="000000"/>
          <w:lang w:val="en-GB" w:eastAsia="zh-CN"/>
        </w:rPr>
        <w:t>YOUR ORGANIZATION</w:t>
      </w:r>
      <w:r w:rsidR="00421C3E" w:rsidRPr="000D369D">
        <w:rPr>
          <w:rFonts w:ascii="Arial" w:eastAsia="SimSun" w:hAnsi="Arial" w:cs="Arial"/>
          <w:color w:val="000000"/>
          <w:lang w:val="en-GB" w:eastAsia="zh-CN"/>
        </w:rPr>
        <w:t>, its</w:t>
      </w:r>
      <w:r w:rsidRPr="000D369D">
        <w:rPr>
          <w:rFonts w:ascii="Arial" w:eastAsia="SimSun" w:hAnsi="Arial" w:cs="Arial"/>
          <w:color w:val="000000"/>
          <w:lang w:val="en-GB" w:eastAsia="zh-CN"/>
        </w:rPr>
        <w:t xml:space="preserve"> departments, and individual staff </w:t>
      </w:r>
      <w:r w:rsidR="00421C3E" w:rsidRPr="000D369D">
        <w:rPr>
          <w:rFonts w:ascii="Arial" w:eastAsia="SimSun" w:hAnsi="Arial" w:cs="Arial"/>
          <w:color w:val="000000"/>
          <w:lang w:val="en-GB" w:eastAsia="zh-CN"/>
        </w:rPr>
        <w:t xml:space="preserve">members </w:t>
      </w:r>
      <w:r w:rsidRPr="000D369D">
        <w:rPr>
          <w:rFonts w:ascii="Arial" w:eastAsia="SimSun" w:hAnsi="Arial" w:cs="Arial"/>
          <w:color w:val="000000"/>
          <w:lang w:val="en-GB" w:eastAsia="zh-CN"/>
        </w:rPr>
        <w:t>as appropriate</w:t>
      </w:r>
    </w:p>
    <w:p w:rsidR="00BF52BF" w:rsidRPr="000D369D" w:rsidRDefault="00BF52BF" w:rsidP="00BF52BF">
      <w:pPr>
        <w:autoSpaceDE w:val="0"/>
        <w:autoSpaceDN w:val="0"/>
        <w:adjustRightInd w:val="0"/>
        <w:rPr>
          <w:rFonts w:ascii="Arial" w:eastAsia="SimSun" w:hAnsi="Arial" w:cs="Arial"/>
          <w:color w:val="FFFFFF"/>
          <w:sz w:val="18"/>
          <w:szCs w:val="18"/>
          <w:lang w:val="en-GB" w:eastAsia="zh-CN"/>
        </w:rPr>
      </w:pPr>
      <w:r w:rsidRPr="000D369D">
        <w:rPr>
          <w:rFonts w:ascii="Arial" w:eastAsia="SimSun" w:hAnsi="Arial" w:cs="Arial"/>
          <w:color w:val="FFFFFF"/>
          <w:sz w:val="18"/>
          <w:szCs w:val="18"/>
          <w:lang w:val="en-GB" w:eastAsia="zh-CN"/>
        </w:rPr>
        <w:t>42</w:t>
      </w:r>
    </w:p>
    <w:p w:rsidR="00807774" w:rsidRPr="000D369D" w:rsidRDefault="00807774" w:rsidP="00BF52BF">
      <w:pPr>
        <w:autoSpaceDE w:val="0"/>
        <w:autoSpaceDN w:val="0"/>
        <w:adjustRightInd w:val="0"/>
        <w:rPr>
          <w:rFonts w:ascii="Arial" w:eastAsia="SimSun" w:hAnsi="Arial" w:cs="Arial"/>
          <w:color w:val="FFFFFF"/>
          <w:sz w:val="18"/>
          <w:szCs w:val="18"/>
          <w:lang w:val="en-GB" w:eastAsia="zh-CN"/>
        </w:rPr>
      </w:pPr>
    </w:p>
    <w:p w:rsidR="00BF52BF" w:rsidRPr="000D369D" w:rsidRDefault="00BF52BF" w:rsidP="00BF52BF">
      <w:pPr>
        <w:autoSpaceDE w:val="0"/>
        <w:autoSpaceDN w:val="0"/>
        <w:adjustRightInd w:val="0"/>
        <w:rPr>
          <w:rFonts w:ascii="Arial" w:eastAsia="SimSun" w:hAnsi="Arial" w:cs="Arial"/>
          <w:b/>
          <w:sz w:val="28"/>
          <w:szCs w:val="28"/>
          <w:lang w:val="en-GB" w:eastAsia="zh-CN"/>
        </w:rPr>
      </w:pPr>
      <w:r w:rsidRPr="000D369D">
        <w:rPr>
          <w:rFonts w:ascii="Arial" w:eastAsia="SimSun" w:hAnsi="Arial" w:cs="Arial"/>
          <w:b/>
          <w:sz w:val="28"/>
          <w:szCs w:val="28"/>
          <w:lang w:val="en-GB" w:eastAsia="zh-CN"/>
        </w:rPr>
        <w:t>3. Identification and Selection of Institutional</w:t>
      </w:r>
      <w:r w:rsidR="00DF74F1" w:rsidRPr="000D369D">
        <w:rPr>
          <w:rFonts w:ascii="Arial" w:eastAsia="SimSun" w:hAnsi="Arial" w:cs="Arial"/>
          <w:b/>
          <w:sz w:val="28"/>
          <w:szCs w:val="28"/>
          <w:lang w:val="en-GB" w:eastAsia="zh-CN"/>
        </w:rPr>
        <w:t xml:space="preserve"> </w:t>
      </w:r>
      <w:r w:rsidRPr="000D369D">
        <w:rPr>
          <w:rFonts w:ascii="Arial" w:eastAsia="SimSun" w:hAnsi="Arial" w:cs="Arial"/>
          <w:b/>
          <w:sz w:val="28"/>
          <w:szCs w:val="28"/>
          <w:lang w:val="en-GB" w:eastAsia="zh-CN"/>
        </w:rPr>
        <w:t>Fundraising Priorities</w:t>
      </w:r>
    </w:p>
    <w:p w:rsidR="00DF74F1" w:rsidRPr="000D369D" w:rsidRDefault="00DF74F1" w:rsidP="00BF52BF">
      <w:pPr>
        <w:autoSpaceDE w:val="0"/>
        <w:autoSpaceDN w:val="0"/>
        <w:adjustRightInd w:val="0"/>
        <w:rPr>
          <w:rFonts w:ascii="Arial" w:eastAsia="SimSun" w:hAnsi="Arial" w:cs="Arial"/>
          <w:b/>
          <w:bCs/>
          <w:color w:val="000000"/>
          <w:lang w:val="en-GB" w:eastAsia="zh-CN"/>
        </w:rPr>
      </w:pPr>
    </w:p>
    <w:p w:rsidR="00BF52BF" w:rsidRPr="000D369D" w:rsidRDefault="00BF52BF" w:rsidP="00BF52BF">
      <w:pPr>
        <w:autoSpaceDE w:val="0"/>
        <w:autoSpaceDN w:val="0"/>
        <w:adjustRightInd w:val="0"/>
        <w:rPr>
          <w:rFonts w:ascii="Arial" w:eastAsia="SimSun" w:hAnsi="Arial" w:cs="Arial"/>
          <w:b/>
          <w:bCs/>
          <w:color w:val="000000"/>
          <w:lang w:val="en-GB" w:eastAsia="zh-CN"/>
        </w:rPr>
      </w:pPr>
      <w:r w:rsidRPr="000D369D">
        <w:rPr>
          <w:rFonts w:ascii="Arial" w:eastAsia="SimSun" w:hAnsi="Arial" w:cs="Arial"/>
          <w:b/>
          <w:bCs/>
          <w:color w:val="000000"/>
          <w:lang w:val="en-GB" w:eastAsia="zh-CN"/>
        </w:rPr>
        <w:t>3.1 Focus on institutional priorities</w:t>
      </w:r>
    </w:p>
    <w:p w:rsidR="00BF52BF" w:rsidRPr="000D369D" w:rsidRDefault="00BF52BF" w:rsidP="00BF52BF">
      <w:pPr>
        <w:autoSpaceDE w:val="0"/>
        <w:autoSpaceDN w:val="0"/>
        <w:adjustRightInd w:val="0"/>
        <w:rPr>
          <w:rFonts w:ascii="Arial" w:eastAsia="SimSun" w:hAnsi="Arial" w:cs="Arial"/>
          <w:color w:val="000000"/>
          <w:lang w:val="en-GB" w:eastAsia="zh-CN"/>
        </w:rPr>
      </w:pPr>
      <w:r w:rsidRPr="000D369D">
        <w:rPr>
          <w:rFonts w:ascii="Arial" w:eastAsia="SimSun" w:hAnsi="Arial" w:cs="Arial"/>
          <w:color w:val="000000"/>
          <w:lang w:val="en-GB" w:eastAsia="zh-CN"/>
        </w:rPr>
        <w:t xml:space="preserve">The </w:t>
      </w:r>
      <w:r w:rsidR="00E524AC">
        <w:rPr>
          <w:rFonts w:ascii="Arial" w:eastAsia="SimSun" w:hAnsi="Arial" w:cs="Arial"/>
          <w:color w:val="000000"/>
          <w:lang w:val="en-GB" w:eastAsia="zh-CN"/>
        </w:rPr>
        <w:t>d</w:t>
      </w:r>
      <w:r w:rsidR="00580661">
        <w:rPr>
          <w:rFonts w:ascii="Arial" w:eastAsia="SimSun" w:hAnsi="Arial" w:cs="Arial"/>
          <w:color w:val="000000"/>
          <w:lang w:val="en-GB" w:eastAsia="zh-CN"/>
        </w:rPr>
        <w:t>evelopment team</w:t>
      </w:r>
      <w:r w:rsidRPr="000D369D">
        <w:rPr>
          <w:rFonts w:ascii="Arial" w:eastAsia="SimSun" w:hAnsi="Arial" w:cs="Arial"/>
          <w:color w:val="000000"/>
          <w:lang w:val="en-GB" w:eastAsia="zh-CN"/>
        </w:rPr>
        <w:t xml:space="preserve"> cannot actively take on responsibility for seeking and securing</w:t>
      </w:r>
      <w:r w:rsidR="00DF74F1" w:rsidRPr="000D369D">
        <w:rPr>
          <w:rFonts w:ascii="Arial" w:eastAsia="SimSun" w:hAnsi="Arial" w:cs="Arial"/>
          <w:color w:val="000000"/>
          <w:lang w:val="en-GB" w:eastAsia="zh-CN"/>
        </w:rPr>
        <w:t xml:space="preserve"> </w:t>
      </w:r>
      <w:r w:rsidRPr="000D369D">
        <w:rPr>
          <w:rFonts w:ascii="Arial" w:eastAsia="SimSun" w:hAnsi="Arial" w:cs="Arial"/>
          <w:color w:val="000000"/>
          <w:lang w:val="en-GB" w:eastAsia="zh-CN"/>
        </w:rPr>
        <w:t xml:space="preserve">funding to meet all the needs and aspirations of every part of </w:t>
      </w:r>
      <w:r w:rsidR="00580661">
        <w:rPr>
          <w:rFonts w:ascii="Arial" w:eastAsia="SimSun" w:hAnsi="Arial" w:cs="Arial"/>
          <w:color w:val="000000"/>
          <w:lang w:val="en-GB" w:eastAsia="zh-CN"/>
        </w:rPr>
        <w:t>YOUR ORGANIZATION</w:t>
      </w:r>
      <w:r w:rsidR="004B2DE6" w:rsidRPr="000D369D">
        <w:rPr>
          <w:rFonts w:ascii="Arial" w:eastAsia="SimSun" w:hAnsi="Arial" w:cs="Arial"/>
          <w:color w:val="000000"/>
          <w:lang w:val="en-GB" w:eastAsia="zh-CN"/>
        </w:rPr>
        <w:t xml:space="preserve">, though every </w:t>
      </w:r>
      <w:r w:rsidR="00FF0C39">
        <w:rPr>
          <w:rFonts w:ascii="Arial" w:eastAsia="SimSun" w:hAnsi="Arial" w:cs="Arial"/>
          <w:color w:val="000000"/>
          <w:lang w:val="en-GB" w:eastAsia="zh-CN"/>
        </w:rPr>
        <w:t xml:space="preserve">component </w:t>
      </w:r>
      <w:r w:rsidR="004B2DE6" w:rsidRPr="000D369D">
        <w:rPr>
          <w:rFonts w:ascii="Arial" w:eastAsia="SimSun" w:hAnsi="Arial" w:cs="Arial"/>
          <w:color w:val="000000"/>
          <w:lang w:val="en-GB" w:eastAsia="zh-CN"/>
        </w:rPr>
        <w:t>is certain to have needs for non-budgeted funding.</w:t>
      </w:r>
    </w:p>
    <w:p w:rsidR="00DF74F1" w:rsidRPr="000D369D" w:rsidRDefault="00DF74F1" w:rsidP="00BF52BF">
      <w:pPr>
        <w:autoSpaceDE w:val="0"/>
        <w:autoSpaceDN w:val="0"/>
        <w:adjustRightInd w:val="0"/>
        <w:rPr>
          <w:rFonts w:ascii="Arial" w:eastAsia="SimSun" w:hAnsi="Arial" w:cs="Arial"/>
          <w:color w:val="000000"/>
          <w:lang w:val="en-GB" w:eastAsia="zh-CN"/>
        </w:rPr>
      </w:pPr>
    </w:p>
    <w:p w:rsidR="00BF52BF" w:rsidRPr="000D369D" w:rsidRDefault="00BF52BF" w:rsidP="00BF52BF">
      <w:pPr>
        <w:autoSpaceDE w:val="0"/>
        <w:autoSpaceDN w:val="0"/>
        <w:adjustRightInd w:val="0"/>
        <w:rPr>
          <w:rFonts w:ascii="Arial" w:eastAsia="SimSun" w:hAnsi="Arial" w:cs="Arial"/>
          <w:color w:val="000000"/>
          <w:lang w:val="en-GB" w:eastAsia="zh-CN"/>
        </w:rPr>
      </w:pPr>
      <w:r w:rsidRPr="000D369D">
        <w:rPr>
          <w:rFonts w:ascii="Arial" w:eastAsia="SimSun" w:hAnsi="Arial" w:cs="Arial"/>
          <w:color w:val="000000"/>
          <w:lang w:val="en-GB" w:eastAsia="zh-CN"/>
        </w:rPr>
        <w:t xml:space="preserve">The </w:t>
      </w:r>
      <w:r w:rsidR="00E524AC">
        <w:rPr>
          <w:rFonts w:ascii="Arial" w:eastAsia="SimSun" w:hAnsi="Arial" w:cs="Arial"/>
          <w:color w:val="000000"/>
          <w:lang w:val="en-GB" w:eastAsia="zh-CN"/>
        </w:rPr>
        <w:t>d</w:t>
      </w:r>
      <w:r w:rsidR="00580661">
        <w:rPr>
          <w:rFonts w:ascii="Arial" w:eastAsia="SimSun" w:hAnsi="Arial" w:cs="Arial"/>
          <w:color w:val="000000"/>
          <w:lang w:val="en-GB" w:eastAsia="zh-CN"/>
        </w:rPr>
        <w:t>evelopment team</w:t>
      </w:r>
      <w:r w:rsidR="004B2DE6" w:rsidRPr="000D369D">
        <w:rPr>
          <w:rFonts w:ascii="Arial" w:eastAsia="SimSun" w:hAnsi="Arial" w:cs="Arial"/>
          <w:color w:val="000000"/>
          <w:lang w:val="en-GB" w:eastAsia="zh-CN"/>
        </w:rPr>
        <w:t xml:space="preserve"> will co</w:t>
      </w:r>
      <w:r w:rsidRPr="000D369D">
        <w:rPr>
          <w:rFonts w:ascii="Arial" w:eastAsia="SimSun" w:hAnsi="Arial" w:cs="Arial"/>
          <w:color w:val="000000"/>
          <w:lang w:val="en-GB" w:eastAsia="zh-CN"/>
        </w:rPr>
        <w:t>-ordinat</w:t>
      </w:r>
      <w:r w:rsidR="004B2DE6" w:rsidRPr="000D369D">
        <w:rPr>
          <w:rFonts w:ascii="Arial" w:eastAsia="SimSun" w:hAnsi="Arial" w:cs="Arial"/>
          <w:color w:val="000000"/>
          <w:lang w:val="en-GB" w:eastAsia="zh-CN"/>
        </w:rPr>
        <w:t>e</w:t>
      </w:r>
      <w:r w:rsidRPr="000D369D">
        <w:rPr>
          <w:rFonts w:ascii="Arial" w:eastAsia="SimSun" w:hAnsi="Arial" w:cs="Arial"/>
          <w:color w:val="000000"/>
          <w:lang w:val="en-GB" w:eastAsia="zh-CN"/>
        </w:rPr>
        <w:t xml:space="preserve"> and advi</w:t>
      </w:r>
      <w:r w:rsidR="004B2DE6" w:rsidRPr="000D369D">
        <w:rPr>
          <w:rFonts w:ascii="Arial" w:eastAsia="SimSun" w:hAnsi="Arial" w:cs="Arial"/>
          <w:color w:val="000000"/>
          <w:lang w:val="en-GB" w:eastAsia="zh-CN"/>
        </w:rPr>
        <w:t>se</w:t>
      </w:r>
      <w:r w:rsidRPr="000D369D">
        <w:rPr>
          <w:rFonts w:ascii="Arial" w:eastAsia="SimSun" w:hAnsi="Arial" w:cs="Arial"/>
          <w:color w:val="000000"/>
          <w:lang w:val="en-GB" w:eastAsia="zh-CN"/>
        </w:rPr>
        <w:t xml:space="preserve">, but </w:t>
      </w:r>
      <w:r w:rsidR="004B2DE6" w:rsidRPr="000D369D">
        <w:rPr>
          <w:rFonts w:ascii="Arial" w:eastAsia="SimSun" w:hAnsi="Arial" w:cs="Arial"/>
          <w:color w:val="000000"/>
          <w:lang w:val="en-GB" w:eastAsia="zh-CN"/>
        </w:rPr>
        <w:t>its</w:t>
      </w:r>
      <w:r w:rsidRPr="000D369D">
        <w:rPr>
          <w:rFonts w:ascii="Arial" w:eastAsia="SimSun" w:hAnsi="Arial" w:cs="Arial"/>
          <w:color w:val="000000"/>
          <w:lang w:val="en-GB" w:eastAsia="zh-CN"/>
        </w:rPr>
        <w:t xml:space="preserve"> core duty is to raise funds for the key</w:t>
      </w:r>
      <w:r w:rsidR="00DF74F1" w:rsidRPr="000D369D">
        <w:rPr>
          <w:rFonts w:ascii="Arial" w:eastAsia="SimSun" w:hAnsi="Arial" w:cs="Arial"/>
          <w:color w:val="000000"/>
          <w:lang w:val="en-GB" w:eastAsia="zh-CN"/>
        </w:rPr>
        <w:t xml:space="preserve"> </w:t>
      </w:r>
      <w:r w:rsidRPr="000D369D">
        <w:rPr>
          <w:rFonts w:ascii="Arial" w:eastAsia="SimSun" w:hAnsi="Arial" w:cs="Arial"/>
          <w:color w:val="000000"/>
          <w:lang w:val="en-GB" w:eastAsia="zh-CN"/>
        </w:rPr>
        <w:t>inst</w:t>
      </w:r>
      <w:r w:rsidR="004B2DE6" w:rsidRPr="000D369D">
        <w:rPr>
          <w:rFonts w:ascii="Arial" w:eastAsia="SimSun" w:hAnsi="Arial" w:cs="Arial"/>
          <w:color w:val="000000"/>
          <w:lang w:val="en-GB" w:eastAsia="zh-CN"/>
        </w:rPr>
        <w:t>itutional projects and program</w:t>
      </w:r>
      <w:r w:rsidR="00747EF0" w:rsidRPr="000D369D">
        <w:rPr>
          <w:rFonts w:ascii="Arial" w:eastAsia="SimSun" w:hAnsi="Arial" w:cs="Arial"/>
          <w:color w:val="000000"/>
          <w:lang w:val="en-GB" w:eastAsia="zh-CN"/>
        </w:rPr>
        <w:t xml:space="preserve">s approved by the </w:t>
      </w:r>
      <w:r w:rsidR="00FF0C39">
        <w:rPr>
          <w:rFonts w:ascii="Arial" w:eastAsia="SimSun" w:hAnsi="Arial" w:cs="Arial"/>
          <w:color w:val="000000"/>
          <w:lang w:val="en-GB" w:eastAsia="zh-CN"/>
        </w:rPr>
        <w:t>b</w:t>
      </w:r>
      <w:r w:rsidR="002A4BB5">
        <w:rPr>
          <w:rFonts w:ascii="Arial" w:eastAsia="SimSun" w:hAnsi="Arial" w:cs="Arial"/>
          <w:color w:val="000000"/>
          <w:lang w:val="en-GB" w:eastAsia="zh-CN"/>
        </w:rPr>
        <w:t>oard w</w:t>
      </w:r>
      <w:r w:rsidR="004B2DE6" w:rsidRPr="000D369D">
        <w:rPr>
          <w:rFonts w:ascii="Arial" w:eastAsia="SimSun" w:hAnsi="Arial" w:cs="Arial"/>
          <w:color w:val="000000"/>
          <w:lang w:val="en-GB" w:eastAsia="zh-CN"/>
        </w:rPr>
        <w:t>ithin the</w:t>
      </w:r>
      <w:r w:rsidRPr="000D369D">
        <w:rPr>
          <w:rFonts w:ascii="Arial" w:eastAsia="SimSun" w:hAnsi="Arial" w:cs="Arial"/>
          <w:color w:val="000000"/>
          <w:lang w:val="en-GB" w:eastAsia="zh-CN"/>
        </w:rPr>
        <w:t xml:space="preserve"> Strategic </w:t>
      </w:r>
      <w:r w:rsidR="004B2DE6" w:rsidRPr="000D369D">
        <w:rPr>
          <w:rFonts w:ascii="Arial" w:eastAsia="SimSun" w:hAnsi="Arial" w:cs="Arial"/>
          <w:color w:val="000000"/>
          <w:lang w:val="en-GB" w:eastAsia="zh-CN"/>
        </w:rPr>
        <w:t>Plan</w:t>
      </w:r>
      <w:r w:rsidRPr="000D369D">
        <w:rPr>
          <w:rFonts w:ascii="Arial" w:eastAsia="SimSun" w:hAnsi="Arial" w:cs="Arial"/>
          <w:color w:val="000000"/>
          <w:lang w:val="en-GB" w:eastAsia="zh-CN"/>
        </w:rPr>
        <w:t>.</w:t>
      </w:r>
    </w:p>
    <w:p w:rsidR="00DF74F1" w:rsidRPr="000D369D" w:rsidRDefault="00DF74F1" w:rsidP="00BF52BF">
      <w:pPr>
        <w:autoSpaceDE w:val="0"/>
        <w:autoSpaceDN w:val="0"/>
        <w:adjustRightInd w:val="0"/>
        <w:rPr>
          <w:rFonts w:ascii="Arial" w:eastAsia="SimSun" w:hAnsi="Arial" w:cs="Arial"/>
          <w:color w:val="000000"/>
          <w:lang w:val="en-GB" w:eastAsia="zh-CN"/>
        </w:rPr>
      </w:pPr>
    </w:p>
    <w:p w:rsidR="00BF52BF" w:rsidRPr="000D369D" w:rsidRDefault="00BF52BF" w:rsidP="00BF52BF">
      <w:pPr>
        <w:autoSpaceDE w:val="0"/>
        <w:autoSpaceDN w:val="0"/>
        <w:adjustRightInd w:val="0"/>
        <w:rPr>
          <w:rFonts w:ascii="Arial" w:eastAsia="SimSun" w:hAnsi="Arial" w:cs="Arial"/>
          <w:b/>
          <w:bCs/>
          <w:color w:val="000000"/>
          <w:lang w:val="en-GB" w:eastAsia="zh-CN"/>
        </w:rPr>
      </w:pPr>
      <w:r w:rsidRPr="000D369D">
        <w:rPr>
          <w:rFonts w:ascii="Arial" w:eastAsia="SimSun" w:hAnsi="Arial" w:cs="Arial"/>
          <w:b/>
          <w:bCs/>
          <w:color w:val="000000"/>
          <w:lang w:val="en-GB" w:eastAsia="zh-CN"/>
        </w:rPr>
        <w:t>3.2 Areas of fundraising focus</w:t>
      </w:r>
    </w:p>
    <w:p w:rsidR="00BF52BF" w:rsidRPr="000D369D" w:rsidRDefault="00BF52BF" w:rsidP="00BF52BF">
      <w:pPr>
        <w:autoSpaceDE w:val="0"/>
        <w:autoSpaceDN w:val="0"/>
        <w:adjustRightInd w:val="0"/>
        <w:rPr>
          <w:rFonts w:ascii="Arial" w:eastAsia="SimSun" w:hAnsi="Arial" w:cs="Arial"/>
          <w:color w:val="000000"/>
          <w:lang w:val="en-GB" w:eastAsia="zh-CN"/>
        </w:rPr>
      </w:pPr>
      <w:r w:rsidRPr="000D369D">
        <w:rPr>
          <w:rFonts w:ascii="Arial" w:eastAsia="SimSun" w:hAnsi="Arial" w:cs="Arial"/>
          <w:color w:val="000000"/>
          <w:lang w:val="en-GB" w:eastAsia="zh-CN"/>
        </w:rPr>
        <w:t xml:space="preserve">Essentially, the </w:t>
      </w:r>
      <w:r w:rsidR="00580661">
        <w:rPr>
          <w:rFonts w:ascii="Arial" w:eastAsia="SimSun" w:hAnsi="Arial" w:cs="Arial"/>
          <w:color w:val="000000"/>
          <w:lang w:val="en-GB" w:eastAsia="zh-CN"/>
        </w:rPr>
        <w:t>YOUR ORGANIZATION’s</w:t>
      </w:r>
      <w:r w:rsidRPr="000D369D">
        <w:rPr>
          <w:rFonts w:ascii="Arial" w:eastAsia="SimSun" w:hAnsi="Arial" w:cs="Arial"/>
          <w:color w:val="000000"/>
          <w:lang w:val="en-GB" w:eastAsia="zh-CN"/>
        </w:rPr>
        <w:t xml:space="preserve"> fundraising strategy flows from the Institutional Strategic Plan and a number of key</w:t>
      </w:r>
      <w:r w:rsidR="00DF74F1" w:rsidRPr="000D369D">
        <w:rPr>
          <w:rFonts w:ascii="Arial" w:eastAsia="SimSun" w:hAnsi="Arial" w:cs="Arial"/>
          <w:color w:val="000000"/>
          <w:lang w:val="en-GB" w:eastAsia="zh-CN"/>
        </w:rPr>
        <w:t xml:space="preserve"> </w:t>
      </w:r>
      <w:r w:rsidR="00747EF0" w:rsidRPr="000D369D">
        <w:rPr>
          <w:rFonts w:ascii="Arial" w:eastAsia="SimSun" w:hAnsi="Arial" w:cs="Arial"/>
          <w:color w:val="000000"/>
          <w:lang w:val="en-GB" w:eastAsia="zh-CN"/>
        </w:rPr>
        <w:t>fundraising program</w:t>
      </w:r>
      <w:r w:rsidRPr="000D369D">
        <w:rPr>
          <w:rFonts w:ascii="Arial" w:eastAsia="SimSun" w:hAnsi="Arial" w:cs="Arial"/>
          <w:color w:val="000000"/>
          <w:lang w:val="en-GB" w:eastAsia="zh-CN"/>
        </w:rPr>
        <w:t>s, goals and targets have been identified.</w:t>
      </w:r>
    </w:p>
    <w:p w:rsidR="00DF74F1" w:rsidRPr="000D369D" w:rsidRDefault="00DF74F1" w:rsidP="00BF52BF">
      <w:pPr>
        <w:autoSpaceDE w:val="0"/>
        <w:autoSpaceDN w:val="0"/>
        <w:adjustRightInd w:val="0"/>
        <w:rPr>
          <w:rFonts w:ascii="Arial" w:eastAsia="SimSun" w:hAnsi="Arial" w:cs="Arial"/>
          <w:color w:val="000000"/>
          <w:lang w:val="en-GB" w:eastAsia="zh-CN"/>
        </w:rPr>
      </w:pPr>
    </w:p>
    <w:p w:rsidR="00BF52BF" w:rsidRPr="000D369D" w:rsidRDefault="00BF52BF" w:rsidP="00BF52BF">
      <w:pPr>
        <w:autoSpaceDE w:val="0"/>
        <w:autoSpaceDN w:val="0"/>
        <w:adjustRightInd w:val="0"/>
        <w:rPr>
          <w:rFonts w:ascii="Arial" w:eastAsia="SimSun" w:hAnsi="Arial" w:cs="Arial"/>
          <w:color w:val="000000"/>
          <w:lang w:val="en-GB" w:eastAsia="zh-CN"/>
        </w:rPr>
      </w:pPr>
      <w:r w:rsidRPr="000D369D">
        <w:rPr>
          <w:rFonts w:ascii="Arial" w:eastAsia="SimSun" w:hAnsi="Arial" w:cs="Arial"/>
          <w:color w:val="000000"/>
          <w:lang w:val="en-GB" w:eastAsia="zh-CN"/>
        </w:rPr>
        <w:t xml:space="preserve">These priorities include raising funds in the form of gifts and grants to help </w:t>
      </w:r>
      <w:r w:rsidR="00580661">
        <w:rPr>
          <w:rFonts w:ascii="Arial" w:eastAsia="SimSun" w:hAnsi="Arial" w:cs="Arial"/>
          <w:color w:val="000000"/>
          <w:lang w:val="en-GB" w:eastAsia="zh-CN"/>
        </w:rPr>
        <w:t>YOUR ORGANIZATION</w:t>
      </w:r>
      <w:r w:rsidRPr="000D369D">
        <w:rPr>
          <w:rFonts w:ascii="Arial" w:eastAsia="SimSun" w:hAnsi="Arial" w:cs="Arial"/>
          <w:color w:val="000000"/>
          <w:lang w:val="en-GB" w:eastAsia="zh-CN"/>
        </w:rPr>
        <w:t>:</w:t>
      </w:r>
    </w:p>
    <w:p w:rsidR="00DF74F1" w:rsidRPr="000D369D" w:rsidRDefault="00DF74F1" w:rsidP="00BF52BF">
      <w:pPr>
        <w:autoSpaceDE w:val="0"/>
        <w:autoSpaceDN w:val="0"/>
        <w:adjustRightInd w:val="0"/>
        <w:rPr>
          <w:rFonts w:ascii="Arial" w:eastAsia="SimSun" w:hAnsi="Arial" w:cs="Arial"/>
          <w:b/>
          <w:bCs/>
          <w:color w:val="B3FF0F"/>
          <w:sz w:val="16"/>
          <w:szCs w:val="16"/>
          <w:lang w:val="en-GB" w:eastAsia="zh-CN"/>
        </w:rPr>
      </w:pPr>
    </w:p>
    <w:p w:rsidR="00BF52BF" w:rsidRPr="000D369D" w:rsidRDefault="00BF52BF" w:rsidP="00DF74F1">
      <w:pPr>
        <w:numPr>
          <w:ilvl w:val="0"/>
          <w:numId w:val="26"/>
        </w:numPr>
        <w:tabs>
          <w:tab w:val="clear" w:pos="720"/>
          <w:tab w:val="num" w:pos="360"/>
        </w:tabs>
        <w:autoSpaceDE w:val="0"/>
        <w:autoSpaceDN w:val="0"/>
        <w:adjustRightInd w:val="0"/>
        <w:ind w:left="360"/>
        <w:rPr>
          <w:rFonts w:ascii="Arial" w:eastAsia="SimSun" w:hAnsi="Arial" w:cs="Arial"/>
          <w:color w:val="000000"/>
          <w:lang w:val="en-GB" w:eastAsia="zh-CN"/>
        </w:rPr>
      </w:pPr>
      <w:r w:rsidRPr="000D369D">
        <w:rPr>
          <w:rFonts w:ascii="Arial" w:eastAsia="SimSun" w:hAnsi="Arial" w:cs="Arial"/>
          <w:color w:val="000000"/>
          <w:lang w:val="en-GB" w:eastAsia="zh-CN"/>
        </w:rPr>
        <w:t xml:space="preserve">Continue to develop and improve the physical infrastructure of </w:t>
      </w:r>
      <w:r w:rsidR="00580661">
        <w:rPr>
          <w:rFonts w:ascii="Arial" w:eastAsia="SimSun" w:hAnsi="Arial" w:cs="Arial"/>
          <w:color w:val="000000"/>
          <w:lang w:val="en-GB" w:eastAsia="zh-CN"/>
        </w:rPr>
        <w:t>YOUR ORGANIZATION</w:t>
      </w:r>
      <w:r w:rsidRPr="000D369D">
        <w:rPr>
          <w:rFonts w:ascii="Arial" w:eastAsia="SimSun" w:hAnsi="Arial" w:cs="Arial"/>
          <w:color w:val="000000"/>
          <w:lang w:val="en-GB" w:eastAsia="zh-CN"/>
        </w:rPr>
        <w:t xml:space="preserve"> for teaching,</w:t>
      </w:r>
      <w:r w:rsidR="00DF74F1" w:rsidRPr="000D369D">
        <w:rPr>
          <w:rFonts w:ascii="Arial" w:eastAsia="SimSun" w:hAnsi="Arial" w:cs="Arial"/>
          <w:color w:val="000000"/>
          <w:lang w:val="en-GB" w:eastAsia="zh-CN"/>
        </w:rPr>
        <w:t xml:space="preserve"> </w:t>
      </w:r>
      <w:r w:rsidRPr="000D369D">
        <w:rPr>
          <w:rFonts w:ascii="Arial" w:eastAsia="SimSun" w:hAnsi="Arial" w:cs="Arial"/>
          <w:color w:val="000000"/>
          <w:lang w:val="en-GB" w:eastAsia="zh-CN"/>
        </w:rPr>
        <w:t>working, study</w:t>
      </w:r>
      <w:r w:rsidR="00DF74F1" w:rsidRPr="000D369D">
        <w:rPr>
          <w:rFonts w:ascii="Arial" w:eastAsia="SimSun" w:hAnsi="Arial" w:cs="Arial"/>
          <w:color w:val="000000"/>
          <w:lang w:val="en-GB" w:eastAsia="zh-CN"/>
        </w:rPr>
        <w:t xml:space="preserve"> </w:t>
      </w:r>
      <w:r w:rsidRPr="000D369D">
        <w:rPr>
          <w:rFonts w:ascii="Arial" w:eastAsia="SimSun" w:hAnsi="Arial" w:cs="Arial"/>
          <w:color w:val="000000"/>
          <w:lang w:val="en-GB" w:eastAsia="zh-CN"/>
        </w:rPr>
        <w:t>and research</w:t>
      </w:r>
    </w:p>
    <w:p w:rsidR="00BF52BF" w:rsidRPr="000D369D" w:rsidRDefault="00BF52BF" w:rsidP="00DF74F1">
      <w:pPr>
        <w:numPr>
          <w:ilvl w:val="0"/>
          <w:numId w:val="26"/>
        </w:numPr>
        <w:tabs>
          <w:tab w:val="clear" w:pos="720"/>
          <w:tab w:val="num" w:pos="360"/>
        </w:tabs>
        <w:autoSpaceDE w:val="0"/>
        <w:autoSpaceDN w:val="0"/>
        <w:adjustRightInd w:val="0"/>
        <w:ind w:left="360"/>
        <w:rPr>
          <w:rFonts w:ascii="Arial" w:eastAsia="SimSun" w:hAnsi="Arial" w:cs="Arial"/>
          <w:color w:val="000000"/>
          <w:lang w:val="en-GB" w:eastAsia="zh-CN"/>
        </w:rPr>
      </w:pPr>
      <w:r w:rsidRPr="000D369D">
        <w:rPr>
          <w:rFonts w:ascii="Arial" w:eastAsia="SimSun" w:hAnsi="Arial" w:cs="Arial"/>
          <w:color w:val="000000"/>
          <w:lang w:val="en-GB" w:eastAsia="zh-CN"/>
        </w:rPr>
        <w:t>Over the long term to build endowment to provide some flexibility and ability to plan activities ahead</w:t>
      </w:r>
      <w:r w:rsidR="00DF74F1" w:rsidRPr="000D369D">
        <w:rPr>
          <w:rFonts w:ascii="Arial" w:eastAsia="SimSun" w:hAnsi="Arial" w:cs="Arial"/>
          <w:color w:val="000000"/>
          <w:lang w:val="en-GB" w:eastAsia="zh-CN"/>
        </w:rPr>
        <w:t xml:space="preserve"> </w:t>
      </w:r>
      <w:r w:rsidRPr="000D369D">
        <w:rPr>
          <w:rFonts w:ascii="Arial" w:eastAsia="SimSun" w:hAnsi="Arial" w:cs="Arial"/>
          <w:color w:val="000000"/>
          <w:lang w:val="en-GB" w:eastAsia="zh-CN"/>
        </w:rPr>
        <w:t>of time</w:t>
      </w:r>
    </w:p>
    <w:p w:rsidR="00DF74F1" w:rsidRPr="000D369D" w:rsidRDefault="00DF74F1" w:rsidP="00BF52BF">
      <w:pPr>
        <w:autoSpaceDE w:val="0"/>
        <w:autoSpaceDN w:val="0"/>
        <w:adjustRightInd w:val="0"/>
        <w:rPr>
          <w:rFonts w:ascii="Arial" w:eastAsia="SimSun" w:hAnsi="Arial" w:cs="Arial"/>
          <w:color w:val="000000"/>
          <w:lang w:val="en-GB" w:eastAsia="zh-CN"/>
        </w:rPr>
      </w:pPr>
    </w:p>
    <w:p w:rsidR="00BF52BF" w:rsidRPr="000D369D" w:rsidRDefault="00BF52BF" w:rsidP="00BF52BF">
      <w:pPr>
        <w:autoSpaceDE w:val="0"/>
        <w:autoSpaceDN w:val="0"/>
        <w:adjustRightInd w:val="0"/>
        <w:rPr>
          <w:rFonts w:ascii="Arial" w:eastAsia="SimSun" w:hAnsi="Arial" w:cs="Arial"/>
          <w:b/>
          <w:bCs/>
          <w:color w:val="000000"/>
          <w:lang w:val="en-GB" w:eastAsia="zh-CN"/>
        </w:rPr>
      </w:pPr>
      <w:r w:rsidRPr="000D369D">
        <w:rPr>
          <w:rFonts w:ascii="Arial" w:eastAsia="SimSun" w:hAnsi="Arial" w:cs="Arial"/>
          <w:b/>
          <w:bCs/>
          <w:color w:val="000000"/>
          <w:lang w:val="en-GB" w:eastAsia="zh-CN"/>
        </w:rPr>
        <w:t>3.3 How projects are selected</w:t>
      </w:r>
    </w:p>
    <w:p w:rsidR="00BF52BF" w:rsidRPr="000D369D" w:rsidRDefault="00BF52BF" w:rsidP="00BF52BF">
      <w:pPr>
        <w:autoSpaceDE w:val="0"/>
        <w:autoSpaceDN w:val="0"/>
        <w:adjustRightInd w:val="0"/>
        <w:rPr>
          <w:rFonts w:ascii="Arial" w:eastAsia="SimSun" w:hAnsi="Arial" w:cs="Arial"/>
          <w:color w:val="000000"/>
          <w:lang w:val="en-GB" w:eastAsia="zh-CN"/>
        </w:rPr>
      </w:pPr>
      <w:r w:rsidRPr="000D369D">
        <w:rPr>
          <w:rFonts w:ascii="Arial" w:eastAsia="SimSun" w:hAnsi="Arial" w:cs="Arial"/>
          <w:color w:val="000000"/>
          <w:lang w:val="en-GB" w:eastAsia="zh-CN"/>
        </w:rPr>
        <w:t xml:space="preserve">The identification of the main fundraising targets lies with the </w:t>
      </w:r>
      <w:r w:rsidR="002A4BB5">
        <w:rPr>
          <w:rFonts w:ascii="Arial" w:eastAsia="SimSun" w:hAnsi="Arial" w:cs="Arial"/>
          <w:color w:val="000000"/>
          <w:lang w:val="en-GB" w:eastAsia="zh-CN"/>
        </w:rPr>
        <w:t>executive director and the board</w:t>
      </w:r>
      <w:r w:rsidR="00747EF0" w:rsidRPr="000D369D">
        <w:rPr>
          <w:rFonts w:ascii="Arial" w:eastAsia="SimSun" w:hAnsi="Arial" w:cs="Arial"/>
          <w:color w:val="000000"/>
          <w:lang w:val="en-GB" w:eastAsia="zh-CN"/>
        </w:rPr>
        <w:t xml:space="preserve"> of </w:t>
      </w:r>
      <w:r w:rsidR="002A4BB5">
        <w:rPr>
          <w:rFonts w:ascii="Arial" w:eastAsia="SimSun" w:hAnsi="Arial" w:cs="Arial"/>
          <w:color w:val="000000"/>
          <w:lang w:val="en-GB" w:eastAsia="zh-CN"/>
        </w:rPr>
        <w:t>YOUR ORGANIZATION with input from lead staff.</w:t>
      </w:r>
    </w:p>
    <w:p w:rsidR="00DF74F1" w:rsidRPr="000D369D" w:rsidRDefault="00DF74F1" w:rsidP="00BF52BF">
      <w:pPr>
        <w:autoSpaceDE w:val="0"/>
        <w:autoSpaceDN w:val="0"/>
        <w:adjustRightInd w:val="0"/>
        <w:rPr>
          <w:rFonts w:ascii="Arial" w:eastAsia="SimSun" w:hAnsi="Arial" w:cs="Arial"/>
          <w:b/>
          <w:bCs/>
          <w:color w:val="000000"/>
          <w:lang w:val="en-GB" w:eastAsia="zh-CN"/>
        </w:rPr>
      </w:pPr>
    </w:p>
    <w:p w:rsidR="00BF52BF" w:rsidRPr="000D369D" w:rsidRDefault="00BF52BF" w:rsidP="00BF52BF">
      <w:pPr>
        <w:autoSpaceDE w:val="0"/>
        <w:autoSpaceDN w:val="0"/>
        <w:adjustRightInd w:val="0"/>
        <w:rPr>
          <w:rFonts w:ascii="Arial" w:eastAsia="SimSun" w:hAnsi="Arial" w:cs="Arial"/>
          <w:b/>
          <w:bCs/>
          <w:color w:val="000000"/>
          <w:lang w:val="en-GB" w:eastAsia="zh-CN"/>
        </w:rPr>
      </w:pPr>
      <w:r w:rsidRPr="000D369D">
        <w:rPr>
          <w:rFonts w:ascii="Arial" w:eastAsia="SimSun" w:hAnsi="Arial" w:cs="Arial"/>
          <w:b/>
          <w:bCs/>
          <w:color w:val="000000"/>
          <w:lang w:val="en-GB" w:eastAsia="zh-CN"/>
        </w:rPr>
        <w:t>3.4 Volunteers</w:t>
      </w:r>
    </w:p>
    <w:p w:rsidR="00BF52BF" w:rsidRPr="000D369D" w:rsidRDefault="00BF52BF" w:rsidP="00BF52BF">
      <w:pPr>
        <w:autoSpaceDE w:val="0"/>
        <w:autoSpaceDN w:val="0"/>
        <w:adjustRightInd w:val="0"/>
        <w:rPr>
          <w:rFonts w:ascii="Arial" w:eastAsia="SimSun" w:hAnsi="Arial" w:cs="Arial"/>
          <w:color w:val="000000"/>
          <w:lang w:val="en-GB" w:eastAsia="zh-CN"/>
        </w:rPr>
      </w:pPr>
      <w:r w:rsidRPr="000D369D">
        <w:rPr>
          <w:rFonts w:ascii="Arial" w:eastAsia="SimSun" w:hAnsi="Arial" w:cs="Arial"/>
          <w:color w:val="000000"/>
          <w:lang w:val="en-GB" w:eastAsia="zh-CN"/>
        </w:rPr>
        <w:t xml:space="preserve">Finally, the </w:t>
      </w:r>
      <w:r w:rsidR="00E524AC">
        <w:rPr>
          <w:rFonts w:ascii="Arial" w:eastAsia="SimSun" w:hAnsi="Arial" w:cs="Arial"/>
          <w:color w:val="000000"/>
          <w:lang w:val="en-GB" w:eastAsia="zh-CN"/>
        </w:rPr>
        <w:t>d</w:t>
      </w:r>
      <w:r w:rsidR="00580661">
        <w:rPr>
          <w:rFonts w:ascii="Arial" w:eastAsia="SimSun" w:hAnsi="Arial" w:cs="Arial"/>
          <w:color w:val="000000"/>
          <w:lang w:val="en-GB" w:eastAsia="zh-CN"/>
        </w:rPr>
        <w:t>evelopment team</w:t>
      </w:r>
      <w:r w:rsidRPr="000D369D">
        <w:rPr>
          <w:rFonts w:ascii="Arial" w:eastAsia="SimSun" w:hAnsi="Arial" w:cs="Arial"/>
          <w:color w:val="000000"/>
          <w:lang w:val="en-GB" w:eastAsia="zh-CN"/>
        </w:rPr>
        <w:t xml:space="preserve"> will seek the advice and input of external contacts</w:t>
      </w:r>
      <w:r w:rsidR="00DF74F1" w:rsidRPr="000D369D">
        <w:rPr>
          <w:rFonts w:ascii="Arial" w:eastAsia="SimSun" w:hAnsi="Arial" w:cs="Arial"/>
          <w:color w:val="000000"/>
          <w:lang w:val="en-GB" w:eastAsia="zh-CN"/>
        </w:rPr>
        <w:t xml:space="preserve"> </w:t>
      </w:r>
      <w:r w:rsidRPr="000D369D">
        <w:rPr>
          <w:rFonts w:ascii="Arial" w:eastAsia="SimSun" w:hAnsi="Arial" w:cs="Arial"/>
          <w:color w:val="000000"/>
          <w:lang w:val="en-GB" w:eastAsia="zh-CN"/>
        </w:rPr>
        <w:t>before embarking on active fundraising project</w:t>
      </w:r>
      <w:r w:rsidR="00747EF0" w:rsidRPr="000D369D">
        <w:rPr>
          <w:rFonts w:ascii="Arial" w:eastAsia="SimSun" w:hAnsi="Arial" w:cs="Arial"/>
          <w:color w:val="000000"/>
          <w:lang w:val="en-GB" w:eastAsia="zh-CN"/>
        </w:rPr>
        <w:t>s</w:t>
      </w:r>
      <w:r w:rsidRPr="000D369D">
        <w:rPr>
          <w:rFonts w:ascii="Arial" w:eastAsia="SimSun" w:hAnsi="Arial" w:cs="Arial"/>
          <w:color w:val="000000"/>
          <w:lang w:val="en-GB" w:eastAsia="zh-CN"/>
        </w:rPr>
        <w:t xml:space="preserve"> or </w:t>
      </w:r>
      <w:r w:rsidR="00DF74F1" w:rsidRPr="000D369D">
        <w:rPr>
          <w:rFonts w:ascii="Arial" w:eastAsia="SimSun" w:hAnsi="Arial" w:cs="Arial"/>
          <w:color w:val="000000"/>
          <w:lang w:val="en-GB" w:eastAsia="zh-CN"/>
        </w:rPr>
        <w:t>c</w:t>
      </w:r>
      <w:r w:rsidRPr="000D369D">
        <w:rPr>
          <w:rFonts w:ascii="Arial" w:eastAsia="SimSun" w:hAnsi="Arial" w:cs="Arial"/>
          <w:color w:val="000000"/>
          <w:lang w:val="en-GB" w:eastAsia="zh-CN"/>
        </w:rPr>
        <w:t>ampaign</w:t>
      </w:r>
      <w:r w:rsidR="00747EF0" w:rsidRPr="000D369D">
        <w:rPr>
          <w:rFonts w:ascii="Arial" w:eastAsia="SimSun" w:hAnsi="Arial" w:cs="Arial"/>
          <w:color w:val="000000"/>
          <w:lang w:val="en-GB" w:eastAsia="zh-CN"/>
        </w:rPr>
        <w:t>s</w:t>
      </w:r>
      <w:r w:rsidRPr="000D369D">
        <w:rPr>
          <w:rFonts w:ascii="Arial" w:eastAsia="SimSun" w:hAnsi="Arial" w:cs="Arial"/>
          <w:color w:val="000000"/>
          <w:lang w:val="en-GB" w:eastAsia="zh-CN"/>
        </w:rPr>
        <w:t>. Fundraising Boards will be appointed for</w:t>
      </w:r>
      <w:r w:rsidR="00DF74F1" w:rsidRPr="000D369D">
        <w:rPr>
          <w:rFonts w:ascii="Arial" w:eastAsia="SimSun" w:hAnsi="Arial" w:cs="Arial"/>
          <w:color w:val="000000"/>
          <w:lang w:val="en-GB" w:eastAsia="zh-CN"/>
        </w:rPr>
        <w:t xml:space="preserve"> </w:t>
      </w:r>
      <w:r w:rsidRPr="000D369D">
        <w:rPr>
          <w:rFonts w:ascii="Arial" w:eastAsia="SimSun" w:hAnsi="Arial" w:cs="Arial"/>
          <w:color w:val="000000"/>
          <w:lang w:val="en-GB" w:eastAsia="zh-CN"/>
        </w:rPr>
        <w:t>each project, as required (see 6.5).</w:t>
      </w:r>
    </w:p>
    <w:p w:rsidR="00DF74F1" w:rsidRPr="000D369D" w:rsidRDefault="00DF74F1" w:rsidP="00BF52BF">
      <w:pPr>
        <w:autoSpaceDE w:val="0"/>
        <w:autoSpaceDN w:val="0"/>
        <w:adjustRightInd w:val="0"/>
        <w:rPr>
          <w:rFonts w:ascii="Arial" w:eastAsia="SimSun" w:hAnsi="Arial" w:cs="Arial"/>
          <w:color w:val="FFFFFF"/>
          <w:sz w:val="18"/>
          <w:szCs w:val="18"/>
          <w:lang w:val="en-GB" w:eastAsia="zh-CN"/>
        </w:rPr>
      </w:pPr>
    </w:p>
    <w:p w:rsidR="00807774" w:rsidRPr="000D369D" w:rsidRDefault="00807774" w:rsidP="00BF52BF">
      <w:pPr>
        <w:autoSpaceDE w:val="0"/>
        <w:autoSpaceDN w:val="0"/>
        <w:adjustRightInd w:val="0"/>
        <w:rPr>
          <w:rFonts w:ascii="Arial" w:eastAsia="SimSun" w:hAnsi="Arial" w:cs="Arial"/>
          <w:color w:val="FFFFFF"/>
          <w:sz w:val="18"/>
          <w:szCs w:val="18"/>
          <w:lang w:val="en-GB" w:eastAsia="zh-CN"/>
        </w:rPr>
      </w:pPr>
    </w:p>
    <w:p w:rsidR="00807774" w:rsidRPr="000D369D" w:rsidRDefault="00807774" w:rsidP="00BF52BF">
      <w:pPr>
        <w:autoSpaceDE w:val="0"/>
        <w:autoSpaceDN w:val="0"/>
        <w:adjustRightInd w:val="0"/>
        <w:rPr>
          <w:rFonts w:ascii="Arial" w:eastAsia="SimSun" w:hAnsi="Arial" w:cs="Arial"/>
          <w:color w:val="FFFFFF"/>
          <w:sz w:val="18"/>
          <w:szCs w:val="18"/>
          <w:lang w:val="en-GB" w:eastAsia="zh-CN"/>
        </w:rPr>
      </w:pPr>
    </w:p>
    <w:p w:rsidR="00807774" w:rsidRDefault="00807774" w:rsidP="00BF52BF">
      <w:pPr>
        <w:autoSpaceDE w:val="0"/>
        <w:autoSpaceDN w:val="0"/>
        <w:adjustRightInd w:val="0"/>
        <w:rPr>
          <w:rFonts w:ascii="Arial" w:eastAsia="SimSun" w:hAnsi="Arial" w:cs="Arial"/>
          <w:color w:val="FFFFFF"/>
          <w:sz w:val="18"/>
          <w:szCs w:val="18"/>
          <w:lang w:val="en-GB" w:eastAsia="zh-CN"/>
        </w:rPr>
      </w:pPr>
    </w:p>
    <w:p w:rsidR="002A4BB5" w:rsidRDefault="002A4BB5" w:rsidP="00BF52BF">
      <w:pPr>
        <w:autoSpaceDE w:val="0"/>
        <w:autoSpaceDN w:val="0"/>
        <w:adjustRightInd w:val="0"/>
        <w:rPr>
          <w:rFonts w:ascii="Arial" w:eastAsia="SimSun" w:hAnsi="Arial" w:cs="Arial"/>
          <w:color w:val="FFFFFF"/>
          <w:sz w:val="18"/>
          <w:szCs w:val="18"/>
          <w:lang w:val="en-GB" w:eastAsia="zh-CN"/>
        </w:rPr>
      </w:pPr>
    </w:p>
    <w:p w:rsidR="002A4BB5" w:rsidRDefault="002A4BB5" w:rsidP="00BF52BF">
      <w:pPr>
        <w:autoSpaceDE w:val="0"/>
        <w:autoSpaceDN w:val="0"/>
        <w:adjustRightInd w:val="0"/>
        <w:rPr>
          <w:rFonts w:ascii="Arial" w:eastAsia="SimSun" w:hAnsi="Arial" w:cs="Arial"/>
          <w:color w:val="FFFFFF"/>
          <w:sz w:val="18"/>
          <w:szCs w:val="18"/>
          <w:lang w:val="en-GB" w:eastAsia="zh-CN"/>
        </w:rPr>
      </w:pPr>
    </w:p>
    <w:p w:rsidR="002A4BB5" w:rsidRDefault="002A4BB5" w:rsidP="00BF52BF">
      <w:pPr>
        <w:autoSpaceDE w:val="0"/>
        <w:autoSpaceDN w:val="0"/>
        <w:adjustRightInd w:val="0"/>
        <w:rPr>
          <w:rFonts w:ascii="Arial" w:eastAsia="SimSun" w:hAnsi="Arial" w:cs="Arial"/>
          <w:color w:val="FFFFFF"/>
          <w:sz w:val="18"/>
          <w:szCs w:val="18"/>
          <w:lang w:val="en-GB" w:eastAsia="zh-CN"/>
        </w:rPr>
      </w:pPr>
    </w:p>
    <w:p w:rsidR="002A4BB5" w:rsidRDefault="002A4BB5" w:rsidP="00BF52BF">
      <w:pPr>
        <w:autoSpaceDE w:val="0"/>
        <w:autoSpaceDN w:val="0"/>
        <w:adjustRightInd w:val="0"/>
        <w:rPr>
          <w:rFonts w:ascii="Arial" w:eastAsia="SimSun" w:hAnsi="Arial" w:cs="Arial"/>
          <w:color w:val="FFFFFF"/>
          <w:sz w:val="18"/>
          <w:szCs w:val="18"/>
          <w:lang w:val="en-GB" w:eastAsia="zh-CN"/>
        </w:rPr>
      </w:pPr>
    </w:p>
    <w:p w:rsidR="002A4BB5" w:rsidRPr="000D369D" w:rsidRDefault="002A4BB5" w:rsidP="00BF52BF">
      <w:pPr>
        <w:autoSpaceDE w:val="0"/>
        <w:autoSpaceDN w:val="0"/>
        <w:adjustRightInd w:val="0"/>
        <w:rPr>
          <w:rFonts w:ascii="Arial" w:eastAsia="SimSun" w:hAnsi="Arial" w:cs="Arial"/>
          <w:color w:val="FFFFFF"/>
          <w:sz w:val="18"/>
          <w:szCs w:val="18"/>
          <w:lang w:val="en-GB" w:eastAsia="zh-CN"/>
        </w:rPr>
      </w:pPr>
    </w:p>
    <w:p w:rsidR="00807774" w:rsidRPr="000D369D" w:rsidRDefault="00807774" w:rsidP="00BF52BF">
      <w:pPr>
        <w:autoSpaceDE w:val="0"/>
        <w:autoSpaceDN w:val="0"/>
        <w:adjustRightInd w:val="0"/>
        <w:rPr>
          <w:rFonts w:ascii="Arial" w:eastAsia="SimSun" w:hAnsi="Arial" w:cs="Arial"/>
          <w:color w:val="FFFFFF"/>
          <w:sz w:val="18"/>
          <w:szCs w:val="18"/>
          <w:lang w:val="en-GB" w:eastAsia="zh-CN"/>
        </w:rPr>
      </w:pPr>
    </w:p>
    <w:p w:rsidR="00BF52BF" w:rsidRPr="000D369D" w:rsidRDefault="00BF52BF" w:rsidP="00BF52BF">
      <w:pPr>
        <w:autoSpaceDE w:val="0"/>
        <w:autoSpaceDN w:val="0"/>
        <w:adjustRightInd w:val="0"/>
        <w:rPr>
          <w:rFonts w:ascii="Arial" w:eastAsia="SimSun" w:hAnsi="Arial" w:cs="Arial"/>
          <w:b/>
          <w:sz w:val="28"/>
          <w:szCs w:val="28"/>
          <w:lang w:val="en-GB" w:eastAsia="zh-CN"/>
        </w:rPr>
      </w:pPr>
      <w:r w:rsidRPr="000D369D">
        <w:rPr>
          <w:rFonts w:ascii="Arial" w:eastAsia="SimSun" w:hAnsi="Arial" w:cs="Arial"/>
          <w:b/>
          <w:sz w:val="28"/>
          <w:szCs w:val="28"/>
          <w:lang w:val="en-GB" w:eastAsia="zh-CN"/>
        </w:rPr>
        <w:lastRenderedPageBreak/>
        <w:t xml:space="preserve">4. </w:t>
      </w:r>
      <w:r w:rsidR="00580661">
        <w:rPr>
          <w:rFonts w:ascii="Arial" w:eastAsia="SimSun" w:hAnsi="Arial" w:cs="Arial"/>
          <w:b/>
          <w:sz w:val="28"/>
          <w:szCs w:val="28"/>
          <w:lang w:val="en-GB" w:eastAsia="zh-CN"/>
        </w:rPr>
        <w:t>YOUR ORGANIZATION</w:t>
      </w:r>
      <w:r w:rsidRPr="000D369D">
        <w:rPr>
          <w:rFonts w:ascii="Arial" w:eastAsia="SimSun" w:hAnsi="Arial" w:cs="Arial"/>
          <w:b/>
          <w:sz w:val="28"/>
          <w:szCs w:val="28"/>
          <w:lang w:val="en-GB" w:eastAsia="zh-CN"/>
        </w:rPr>
        <w:t xml:space="preserve"> Naming Policy</w:t>
      </w:r>
    </w:p>
    <w:p w:rsidR="00DF74F1" w:rsidRPr="000D369D" w:rsidRDefault="00DF74F1" w:rsidP="00BF52BF">
      <w:pPr>
        <w:autoSpaceDE w:val="0"/>
        <w:autoSpaceDN w:val="0"/>
        <w:adjustRightInd w:val="0"/>
        <w:rPr>
          <w:rFonts w:ascii="Arial" w:eastAsia="SimSun" w:hAnsi="Arial" w:cs="Arial"/>
          <w:color w:val="000000"/>
          <w:lang w:val="en-GB" w:eastAsia="zh-CN"/>
        </w:rPr>
      </w:pPr>
    </w:p>
    <w:p w:rsidR="00BF52BF" w:rsidRPr="000D369D" w:rsidRDefault="00BF52BF" w:rsidP="00BF52BF">
      <w:pPr>
        <w:autoSpaceDE w:val="0"/>
        <w:autoSpaceDN w:val="0"/>
        <w:adjustRightInd w:val="0"/>
        <w:rPr>
          <w:rFonts w:ascii="Arial" w:eastAsia="SimSun" w:hAnsi="Arial" w:cs="Arial"/>
          <w:color w:val="000000"/>
          <w:lang w:val="en-GB" w:eastAsia="zh-CN"/>
        </w:rPr>
      </w:pPr>
      <w:r w:rsidRPr="000D369D">
        <w:rPr>
          <w:rFonts w:ascii="Arial" w:eastAsia="SimSun" w:hAnsi="Arial" w:cs="Arial"/>
          <w:color w:val="000000"/>
          <w:lang w:val="en-GB" w:eastAsia="zh-CN"/>
        </w:rPr>
        <w:t>Some gifts (especially larger ones) can be facilitated in return for appropriate naming rights.</w:t>
      </w:r>
    </w:p>
    <w:p w:rsidR="00DF74F1" w:rsidRPr="000D369D" w:rsidRDefault="00DF74F1" w:rsidP="00BF52BF">
      <w:pPr>
        <w:autoSpaceDE w:val="0"/>
        <w:autoSpaceDN w:val="0"/>
        <w:adjustRightInd w:val="0"/>
        <w:rPr>
          <w:rFonts w:ascii="Arial" w:eastAsia="SimSun" w:hAnsi="Arial" w:cs="Arial"/>
          <w:color w:val="000000"/>
          <w:lang w:val="en-GB" w:eastAsia="zh-CN"/>
        </w:rPr>
      </w:pPr>
    </w:p>
    <w:p w:rsidR="00BF52BF" w:rsidRPr="000D369D" w:rsidRDefault="00580661" w:rsidP="00BF52BF">
      <w:pPr>
        <w:autoSpaceDE w:val="0"/>
        <w:autoSpaceDN w:val="0"/>
        <w:adjustRightInd w:val="0"/>
        <w:rPr>
          <w:rFonts w:ascii="Arial" w:eastAsia="SimSun" w:hAnsi="Arial" w:cs="Arial"/>
          <w:color w:val="000000"/>
          <w:lang w:val="en-GB" w:eastAsia="zh-CN"/>
        </w:rPr>
      </w:pPr>
      <w:r>
        <w:rPr>
          <w:rFonts w:ascii="Arial" w:eastAsia="SimSun" w:hAnsi="Arial" w:cs="Arial"/>
          <w:color w:val="000000"/>
          <w:lang w:val="en-GB" w:eastAsia="zh-CN"/>
        </w:rPr>
        <w:t>YOUR ORGANIZATION</w:t>
      </w:r>
      <w:r w:rsidR="00BF52BF" w:rsidRPr="000D369D">
        <w:rPr>
          <w:rFonts w:ascii="Arial" w:eastAsia="SimSun" w:hAnsi="Arial" w:cs="Arial"/>
          <w:color w:val="000000"/>
          <w:lang w:val="en-GB" w:eastAsia="zh-CN"/>
        </w:rPr>
        <w:t xml:space="preserve"> requires a policy to manage this process and to raise more funds.</w:t>
      </w:r>
      <w:r w:rsidR="00DF74F1" w:rsidRPr="000D369D">
        <w:rPr>
          <w:rFonts w:ascii="Arial" w:eastAsia="SimSun" w:hAnsi="Arial" w:cs="Arial"/>
          <w:color w:val="000000"/>
          <w:lang w:val="en-GB" w:eastAsia="zh-CN"/>
        </w:rPr>
        <w:t xml:space="preserve"> </w:t>
      </w:r>
      <w:r w:rsidR="00BF52BF" w:rsidRPr="000D369D">
        <w:rPr>
          <w:rFonts w:ascii="Arial" w:eastAsia="SimSun" w:hAnsi="Arial" w:cs="Arial"/>
          <w:color w:val="000000"/>
          <w:lang w:val="en-GB" w:eastAsia="zh-CN"/>
        </w:rPr>
        <w:t>We have established minimum</w:t>
      </w:r>
      <w:r w:rsidR="00DF74F1" w:rsidRPr="000D369D">
        <w:rPr>
          <w:rFonts w:ascii="Arial" w:eastAsia="SimSun" w:hAnsi="Arial" w:cs="Arial"/>
          <w:color w:val="000000"/>
          <w:lang w:val="en-GB" w:eastAsia="zh-CN"/>
        </w:rPr>
        <w:t xml:space="preserve"> </w:t>
      </w:r>
      <w:r w:rsidR="00BF52BF" w:rsidRPr="000D369D">
        <w:rPr>
          <w:rFonts w:ascii="Arial" w:eastAsia="SimSun" w:hAnsi="Arial" w:cs="Arial"/>
          <w:color w:val="000000"/>
          <w:lang w:val="en-GB" w:eastAsia="zh-CN"/>
        </w:rPr>
        <w:t>gift sizes below</w:t>
      </w:r>
      <w:r w:rsidR="00747EF0" w:rsidRPr="000D369D">
        <w:rPr>
          <w:rFonts w:ascii="Arial" w:eastAsia="SimSun" w:hAnsi="Arial" w:cs="Arial"/>
          <w:color w:val="000000"/>
          <w:lang w:val="en-GB" w:eastAsia="zh-CN"/>
        </w:rPr>
        <w:t xml:space="preserve">. </w:t>
      </w:r>
      <w:r w:rsidR="00BF52BF" w:rsidRPr="000D369D">
        <w:rPr>
          <w:rFonts w:ascii="Arial" w:eastAsia="SimSun" w:hAnsi="Arial" w:cs="Arial"/>
          <w:color w:val="000000"/>
          <w:lang w:val="en-GB" w:eastAsia="zh-CN"/>
        </w:rPr>
        <w:t>T</w:t>
      </w:r>
      <w:r w:rsidR="00747EF0" w:rsidRPr="000D369D">
        <w:rPr>
          <w:rFonts w:ascii="Arial" w:eastAsia="SimSun" w:hAnsi="Arial" w:cs="Arial"/>
          <w:color w:val="000000"/>
          <w:lang w:val="en-GB" w:eastAsia="zh-CN"/>
        </w:rPr>
        <w:t>hese figures will be reviewed in each instance</w:t>
      </w:r>
      <w:r w:rsidR="00BF52BF" w:rsidRPr="000D369D">
        <w:rPr>
          <w:rFonts w:ascii="Arial" w:eastAsia="SimSun" w:hAnsi="Arial" w:cs="Arial"/>
          <w:color w:val="000000"/>
          <w:lang w:val="en-GB" w:eastAsia="zh-CN"/>
        </w:rPr>
        <w:t>, but are intended to provide guidance to ensure consistency within and</w:t>
      </w:r>
      <w:r w:rsidR="00DF74F1" w:rsidRPr="000D369D">
        <w:rPr>
          <w:rFonts w:ascii="Arial" w:eastAsia="SimSun" w:hAnsi="Arial" w:cs="Arial"/>
          <w:color w:val="000000"/>
          <w:lang w:val="en-GB" w:eastAsia="zh-CN"/>
        </w:rPr>
        <w:t xml:space="preserve"> </w:t>
      </w:r>
      <w:r w:rsidR="00BF52BF" w:rsidRPr="000D369D">
        <w:rPr>
          <w:rFonts w:ascii="Arial" w:eastAsia="SimSun" w:hAnsi="Arial" w:cs="Arial"/>
          <w:color w:val="000000"/>
          <w:lang w:val="en-GB" w:eastAsia="zh-CN"/>
        </w:rPr>
        <w:t xml:space="preserve">across </w:t>
      </w:r>
      <w:r>
        <w:rPr>
          <w:rFonts w:ascii="Arial" w:eastAsia="SimSun" w:hAnsi="Arial" w:cs="Arial"/>
          <w:color w:val="000000"/>
          <w:lang w:val="en-GB" w:eastAsia="zh-CN"/>
        </w:rPr>
        <w:t>YOUR ORGANIZATION</w:t>
      </w:r>
      <w:r w:rsidR="00BF52BF" w:rsidRPr="000D369D">
        <w:rPr>
          <w:rFonts w:ascii="Arial" w:eastAsia="SimSun" w:hAnsi="Arial" w:cs="Arial"/>
          <w:color w:val="000000"/>
          <w:lang w:val="en-GB" w:eastAsia="zh-CN"/>
        </w:rPr>
        <w:t>.</w:t>
      </w:r>
      <w:r w:rsidR="00DF74F1" w:rsidRPr="000D369D">
        <w:rPr>
          <w:rFonts w:ascii="Arial" w:eastAsia="SimSun" w:hAnsi="Arial" w:cs="Arial"/>
          <w:color w:val="000000"/>
          <w:lang w:val="en-GB" w:eastAsia="zh-CN"/>
        </w:rPr>
        <w:t xml:space="preserve"> </w:t>
      </w:r>
      <w:r w:rsidR="00BF52BF" w:rsidRPr="000D369D">
        <w:rPr>
          <w:rFonts w:ascii="Arial" w:eastAsia="SimSun" w:hAnsi="Arial" w:cs="Arial"/>
          <w:color w:val="000000"/>
          <w:lang w:val="en-GB" w:eastAsia="zh-CN"/>
        </w:rPr>
        <w:t>The issue is also related to quality control and accepted best practice in this field.</w:t>
      </w:r>
    </w:p>
    <w:p w:rsidR="00DF74F1" w:rsidRPr="000D369D" w:rsidRDefault="00DF74F1" w:rsidP="00BF52BF">
      <w:pPr>
        <w:autoSpaceDE w:val="0"/>
        <w:autoSpaceDN w:val="0"/>
        <w:adjustRightInd w:val="0"/>
        <w:rPr>
          <w:rFonts w:ascii="Arial" w:eastAsia="SimSun" w:hAnsi="Arial" w:cs="Arial"/>
          <w:color w:val="000000"/>
          <w:lang w:val="en-GB" w:eastAsia="zh-CN"/>
        </w:rPr>
      </w:pPr>
    </w:p>
    <w:p w:rsidR="00BF52BF" w:rsidRPr="000D369D" w:rsidRDefault="00BF52BF" w:rsidP="00BF52BF">
      <w:pPr>
        <w:autoSpaceDE w:val="0"/>
        <w:autoSpaceDN w:val="0"/>
        <w:adjustRightInd w:val="0"/>
        <w:rPr>
          <w:rFonts w:ascii="Arial" w:eastAsia="SimSun" w:hAnsi="Arial" w:cs="Arial"/>
          <w:color w:val="000000"/>
          <w:lang w:val="en-GB" w:eastAsia="zh-CN"/>
        </w:rPr>
      </w:pPr>
      <w:r w:rsidRPr="000D369D">
        <w:rPr>
          <w:rFonts w:ascii="Arial" w:eastAsia="SimSun" w:hAnsi="Arial" w:cs="Arial"/>
          <w:color w:val="000000"/>
          <w:lang w:val="en-GB" w:eastAsia="zh-CN"/>
        </w:rPr>
        <w:t xml:space="preserve">For example, gifts which do not cover the full cost of a project or </w:t>
      </w:r>
      <w:r w:rsidR="00E524AC" w:rsidRPr="000D369D">
        <w:rPr>
          <w:rFonts w:ascii="Arial" w:eastAsia="SimSun" w:hAnsi="Arial" w:cs="Arial"/>
          <w:color w:val="000000"/>
          <w:lang w:val="en-GB" w:eastAsia="zh-CN"/>
        </w:rPr>
        <w:t>item</w:t>
      </w:r>
      <w:r w:rsidR="00DF74F1" w:rsidRPr="000D369D">
        <w:rPr>
          <w:rFonts w:ascii="Arial" w:eastAsia="SimSun" w:hAnsi="Arial" w:cs="Arial"/>
          <w:color w:val="000000"/>
          <w:lang w:val="en-GB" w:eastAsia="zh-CN"/>
        </w:rPr>
        <w:t xml:space="preserve"> </w:t>
      </w:r>
      <w:r w:rsidRPr="000D369D">
        <w:rPr>
          <w:rFonts w:ascii="Arial" w:eastAsia="SimSun" w:hAnsi="Arial" w:cs="Arial"/>
          <w:color w:val="000000"/>
          <w:lang w:val="en-GB" w:eastAsia="zh-CN"/>
        </w:rPr>
        <w:t>must be carefully considered before</w:t>
      </w:r>
      <w:r w:rsidR="00DF74F1" w:rsidRPr="000D369D">
        <w:rPr>
          <w:rFonts w:ascii="Arial" w:eastAsia="SimSun" w:hAnsi="Arial" w:cs="Arial"/>
          <w:color w:val="000000"/>
          <w:lang w:val="en-GB" w:eastAsia="zh-CN"/>
        </w:rPr>
        <w:t xml:space="preserve"> </w:t>
      </w:r>
      <w:r w:rsidR="00580661">
        <w:rPr>
          <w:rFonts w:ascii="Arial" w:eastAsia="SimSun" w:hAnsi="Arial" w:cs="Arial"/>
          <w:color w:val="000000"/>
          <w:lang w:val="en-GB" w:eastAsia="zh-CN"/>
        </w:rPr>
        <w:t>YOUR ORGANIZATION</w:t>
      </w:r>
      <w:r w:rsidRPr="000D369D">
        <w:rPr>
          <w:rFonts w:ascii="Arial" w:eastAsia="SimSun" w:hAnsi="Arial" w:cs="Arial"/>
          <w:color w:val="000000"/>
          <w:lang w:val="en-GB" w:eastAsia="zh-CN"/>
        </w:rPr>
        <w:t xml:space="preserve"> agrees to accept the gift. Linked to this is the relationship between the size of the gift and</w:t>
      </w:r>
      <w:r w:rsidR="00DF74F1" w:rsidRPr="000D369D">
        <w:rPr>
          <w:rFonts w:ascii="Arial" w:eastAsia="SimSun" w:hAnsi="Arial" w:cs="Arial"/>
          <w:color w:val="000000"/>
          <w:lang w:val="en-GB" w:eastAsia="zh-CN"/>
        </w:rPr>
        <w:t xml:space="preserve"> </w:t>
      </w:r>
      <w:r w:rsidRPr="000D369D">
        <w:rPr>
          <w:rFonts w:ascii="Arial" w:eastAsia="SimSun" w:hAnsi="Arial" w:cs="Arial"/>
          <w:color w:val="000000"/>
          <w:lang w:val="en-GB" w:eastAsia="zh-CN"/>
        </w:rPr>
        <w:t xml:space="preserve">the true cost to </w:t>
      </w:r>
      <w:r w:rsidR="00580661">
        <w:rPr>
          <w:rFonts w:ascii="Arial" w:eastAsia="SimSun" w:hAnsi="Arial" w:cs="Arial"/>
          <w:color w:val="000000"/>
          <w:lang w:val="en-GB" w:eastAsia="zh-CN"/>
        </w:rPr>
        <w:t>YOUR ORGANIZATION</w:t>
      </w:r>
      <w:r w:rsidRPr="000D369D">
        <w:rPr>
          <w:rFonts w:ascii="Arial" w:eastAsia="SimSun" w:hAnsi="Arial" w:cs="Arial"/>
          <w:color w:val="000000"/>
          <w:lang w:val="en-GB" w:eastAsia="zh-CN"/>
        </w:rPr>
        <w:t xml:space="preserve"> of creating the project or post. Before a name is attached by </w:t>
      </w:r>
      <w:r w:rsidR="00580661">
        <w:rPr>
          <w:rFonts w:ascii="Arial" w:eastAsia="SimSun" w:hAnsi="Arial" w:cs="Arial"/>
          <w:color w:val="000000"/>
          <w:lang w:val="en-GB" w:eastAsia="zh-CN"/>
        </w:rPr>
        <w:t>YOUR ORGANIZATION</w:t>
      </w:r>
      <w:r w:rsidR="00DF74F1" w:rsidRPr="000D369D">
        <w:rPr>
          <w:rFonts w:ascii="Arial" w:eastAsia="SimSun" w:hAnsi="Arial" w:cs="Arial"/>
          <w:color w:val="000000"/>
          <w:lang w:val="en-GB" w:eastAsia="zh-CN"/>
        </w:rPr>
        <w:t xml:space="preserve"> </w:t>
      </w:r>
      <w:r w:rsidRPr="000D369D">
        <w:rPr>
          <w:rFonts w:ascii="Arial" w:eastAsia="SimSun" w:hAnsi="Arial" w:cs="Arial"/>
          <w:color w:val="000000"/>
          <w:lang w:val="en-GB" w:eastAsia="zh-CN"/>
        </w:rPr>
        <w:t>we must understand the relationship between these figures.</w:t>
      </w:r>
    </w:p>
    <w:p w:rsidR="00DF74F1" w:rsidRPr="000D369D" w:rsidRDefault="00DF74F1" w:rsidP="00BF52BF">
      <w:pPr>
        <w:autoSpaceDE w:val="0"/>
        <w:autoSpaceDN w:val="0"/>
        <w:adjustRightInd w:val="0"/>
        <w:rPr>
          <w:rFonts w:ascii="Arial" w:eastAsia="SimSun" w:hAnsi="Arial" w:cs="Arial"/>
          <w:color w:val="000000"/>
          <w:lang w:val="en-GB" w:eastAsia="zh-CN"/>
        </w:rPr>
      </w:pPr>
    </w:p>
    <w:p w:rsidR="00BF52BF" w:rsidRPr="000D369D" w:rsidRDefault="00BF52BF" w:rsidP="00BF52BF">
      <w:pPr>
        <w:autoSpaceDE w:val="0"/>
        <w:autoSpaceDN w:val="0"/>
        <w:adjustRightInd w:val="0"/>
        <w:rPr>
          <w:rFonts w:ascii="Arial" w:eastAsia="SimSun" w:hAnsi="Arial" w:cs="Arial"/>
          <w:b/>
          <w:bCs/>
          <w:color w:val="000000"/>
          <w:lang w:val="en-GB" w:eastAsia="zh-CN"/>
        </w:rPr>
      </w:pPr>
      <w:r w:rsidRPr="000D369D">
        <w:rPr>
          <w:rFonts w:ascii="Arial" w:eastAsia="SimSun" w:hAnsi="Arial" w:cs="Arial"/>
          <w:b/>
          <w:bCs/>
          <w:color w:val="000000"/>
          <w:lang w:val="en-GB" w:eastAsia="zh-CN"/>
        </w:rPr>
        <w:t>4.1 Minimum gifts required</w:t>
      </w:r>
    </w:p>
    <w:p w:rsidR="00BF52BF" w:rsidRPr="000D369D" w:rsidRDefault="00BF52BF" w:rsidP="00BF52BF">
      <w:pPr>
        <w:autoSpaceDE w:val="0"/>
        <w:autoSpaceDN w:val="0"/>
        <w:adjustRightInd w:val="0"/>
        <w:rPr>
          <w:rFonts w:ascii="Arial" w:eastAsia="SimSun" w:hAnsi="Arial" w:cs="Arial"/>
          <w:color w:val="000000"/>
          <w:lang w:val="en-GB" w:eastAsia="zh-CN"/>
        </w:rPr>
      </w:pPr>
      <w:r w:rsidRPr="000D369D">
        <w:rPr>
          <w:rFonts w:ascii="Arial" w:eastAsia="SimSun" w:hAnsi="Arial" w:cs="Arial"/>
          <w:color w:val="000000"/>
          <w:lang w:val="en-GB" w:eastAsia="zh-CN"/>
        </w:rPr>
        <w:t>Currently there are minimum gift levels required for the following:</w:t>
      </w:r>
    </w:p>
    <w:p w:rsidR="00DF74F1" w:rsidRPr="000D369D" w:rsidRDefault="00DF74F1" w:rsidP="00BF52BF">
      <w:pPr>
        <w:autoSpaceDE w:val="0"/>
        <w:autoSpaceDN w:val="0"/>
        <w:adjustRightInd w:val="0"/>
        <w:rPr>
          <w:rFonts w:ascii="Arial" w:eastAsia="SimSun" w:hAnsi="Arial" w:cs="Arial"/>
          <w:color w:val="000000"/>
          <w:lang w:val="en-GB" w:eastAsia="zh-CN"/>
        </w:rPr>
      </w:pPr>
    </w:p>
    <w:p w:rsidR="00BF52BF" w:rsidRPr="000D369D" w:rsidRDefault="00BF52BF" w:rsidP="00BF52BF">
      <w:pPr>
        <w:autoSpaceDE w:val="0"/>
        <w:autoSpaceDN w:val="0"/>
        <w:adjustRightInd w:val="0"/>
        <w:rPr>
          <w:rFonts w:ascii="Arial" w:eastAsia="SimSun" w:hAnsi="Arial" w:cs="Arial"/>
          <w:color w:val="000000"/>
          <w:lang w:val="en-GB" w:eastAsia="zh-CN"/>
        </w:rPr>
      </w:pPr>
      <w:r w:rsidRPr="000D369D">
        <w:rPr>
          <w:rFonts w:ascii="Arial" w:eastAsia="SimSun" w:hAnsi="Arial" w:cs="Arial"/>
          <w:color w:val="000000"/>
          <w:lang w:val="en-GB" w:eastAsia="zh-CN"/>
        </w:rPr>
        <w:t xml:space="preserve">5-Year term* </w:t>
      </w:r>
      <w:r w:rsidR="000D369D">
        <w:rPr>
          <w:rFonts w:ascii="Arial" w:eastAsia="SimSun" w:hAnsi="Arial" w:cs="Arial"/>
          <w:color w:val="000000"/>
          <w:lang w:val="en-GB" w:eastAsia="zh-CN"/>
        </w:rPr>
        <w:t>Department</w:t>
      </w:r>
      <w:r w:rsidRPr="000D369D">
        <w:rPr>
          <w:rFonts w:ascii="Arial" w:eastAsia="SimSun" w:hAnsi="Arial" w:cs="Arial"/>
          <w:color w:val="000000"/>
          <w:lang w:val="en-GB" w:eastAsia="zh-CN"/>
        </w:rPr>
        <w:t xml:space="preserve"> Chair (new or to name an existing post)</w:t>
      </w:r>
    </w:p>
    <w:p w:rsidR="00BF52BF" w:rsidRPr="000D369D" w:rsidRDefault="00BF52BF" w:rsidP="00BF52BF">
      <w:pPr>
        <w:autoSpaceDE w:val="0"/>
        <w:autoSpaceDN w:val="0"/>
        <w:adjustRightInd w:val="0"/>
        <w:rPr>
          <w:rFonts w:ascii="Arial" w:eastAsia="SimSun" w:hAnsi="Arial" w:cs="Arial"/>
          <w:color w:val="000000"/>
          <w:lang w:val="en-GB" w:eastAsia="zh-CN"/>
        </w:rPr>
      </w:pPr>
      <w:r w:rsidRPr="000D369D">
        <w:rPr>
          <w:rFonts w:ascii="Arial" w:eastAsia="SimSun" w:hAnsi="Arial" w:cs="Arial"/>
          <w:color w:val="000000"/>
          <w:lang w:val="en-GB" w:eastAsia="zh-CN"/>
        </w:rPr>
        <w:t xml:space="preserve">Fully endowed </w:t>
      </w:r>
      <w:r w:rsidR="000D369D">
        <w:rPr>
          <w:rFonts w:ascii="Arial" w:eastAsia="SimSun" w:hAnsi="Arial" w:cs="Arial"/>
          <w:color w:val="000000"/>
          <w:lang w:val="en-GB" w:eastAsia="zh-CN"/>
        </w:rPr>
        <w:t>Department</w:t>
      </w:r>
      <w:r w:rsidRPr="000D369D">
        <w:rPr>
          <w:rFonts w:ascii="Arial" w:eastAsia="SimSun" w:hAnsi="Arial" w:cs="Arial"/>
          <w:color w:val="000000"/>
          <w:lang w:val="en-GB" w:eastAsia="zh-CN"/>
        </w:rPr>
        <w:t xml:space="preserve"> Chair named in perpetuity</w:t>
      </w:r>
    </w:p>
    <w:p w:rsidR="00BF52BF" w:rsidRPr="000D369D" w:rsidRDefault="00BF52BF" w:rsidP="00BF52BF">
      <w:pPr>
        <w:autoSpaceDE w:val="0"/>
        <w:autoSpaceDN w:val="0"/>
        <w:adjustRightInd w:val="0"/>
        <w:rPr>
          <w:rFonts w:ascii="Arial" w:eastAsia="SimSun" w:hAnsi="Arial" w:cs="Arial"/>
          <w:color w:val="000000"/>
          <w:lang w:val="en-GB" w:eastAsia="zh-CN"/>
        </w:rPr>
      </w:pPr>
      <w:r w:rsidRPr="000D369D">
        <w:rPr>
          <w:rFonts w:ascii="Arial" w:eastAsia="SimSun" w:hAnsi="Arial" w:cs="Arial"/>
          <w:color w:val="000000"/>
          <w:lang w:val="en-GB" w:eastAsia="zh-CN"/>
        </w:rPr>
        <w:t>5-Year term* Lectureship</w:t>
      </w:r>
    </w:p>
    <w:p w:rsidR="00BF52BF" w:rsidRPr="000D369D" w:rsidRDefault="00BF52BF" w:rsidP="00BF52BF">
      <w:pPr>
        <w:autoSpaceDE w:val="0"/>
        <w:autoSpaceDN w:val="0"/>
        <w:adjustRightInd w:val="0"/>
        <w:rPr>
          <w:rFonts w:ascii="Arial" w:eastAsia="SimSun" w:hAnsi="Arial" w:cs="Arial"/>
          <w:color w:val="000000"/>
          <w:lang w:val="en-GB" w:eastAsia="zh-CN"/>
        </w:rPr>
      </w:pPr>
      <w:r w:rsidRPr="000D369D">
        <w:rPr>
          <w:rFonts w:ascii="Arial" w:eastAsia="SimSun" w:hAnsi="Arial" w:cs="Arial"/>
          <w:color w:val="000000"/>
          <w:lang w:val="en-GB" w:eastAsia="zh-CN"/>
        </w:rPr>
        <w:t>Fully endowed Lectureships named in perpetuity</w:t>
      </w:r>
    </w:p>
    <w:p w:rsidR="00BF52BF" w:rsidRPr="000D369D" w:rsidRDefault="00BF52BF" w:rsidP="00BF52BF">
      <w:pPr>
        <w:autoSpaceDE w:val="0"/>
        <w:autoSpaceDN w:val="0"/>
        <w:adjustRightInd w:val="0"/>
        <w:rPr>
          <w:rFonts w:ascii="Arial" w:eastAsia="SimSun" w:hAnsi="Arial" w:cs="Arial"/>
          <w:color w:val="000000"/>
          <w:lang w:val="en-GB" w:eastAsia="zh-CN"/>
        </w:rPr>
      </w:pPr>
      <w:r w:rsidRPr="000D369D">
        <w:rPr>
          <w:rFonts w:ascii="Arial" w:eastAsia="SimSun" w:hAnsi="Arial" w:cs="Arial"/>
          <w:color w:val="000000"/>
          <w:lang w:val="en-GB" w:eastAsia="zh-CN"/>
        </w:rPr>
        <w:t xml:space="preserve">5-Year term* </w:t>
      </w:r>
      <w:r w:rsidR="000D369D">
        <w:rPr>
          <w:rFonts w:ascii="Arial" w:eastAsia="SimSun" w:hAnsi="Arial" w:cs="Arial"/>
          <w:color w:val="000000"/>
          <w:lang w:val="en-GB" w:eastAsia="zh-CN"/>
        </w:rPr>
        <w:t>Program Grant</w:t>
      </w:r>
    </w:p>
    <w:p w:rsidR="00BF52BF" w:rsidRPr="000D369D" w:rsidRDefault="00BF52BF" w:rsidP="00BF52BF">
      <w:pPr>
        <w:autoSpaceDE w:val="0"/>
        <w:autoSpaceDN w:val="0"/>
        <w:adjustRightInd w:val="0"/>
        <w:rPr>
          <w:rFonts w:ascii="Arial" w:eastAsia="SimSun" w:hAnsi="Arial" w:cs="Arial"/>
          <w:color w:val="000000"/>
          <w:lang w:val="en-GB" w:eastAsia="zh-CN"/>
        </w:rPr>
      </w:pPr>
      <w:r w:rsidRPr="000D369D">
        <w:rPr>
          <w:rFonts w:ascii="Arial" w:eastAsia="SimSun" w:hAnsi="Arial" w:cs="Arial"/>
          <w:color w:val="000000"/>
          <w:lang w:val="en-GB" w:eastAsia="zh-CN"/>
        </w:rPr>
        <w:t xml:space="preserve">Fully endowed </w:t>
      </w:r>
      <w:r w:rsidR="000D369D">
        <w:rPr>
          <w:rFonts w:ascii="Arial" w:eastAsia="SimSun" w:hAnsi="Arial" w:cs="Arial"/>
          <w:color w:val="000000"/>
          <w:lang w:val="en-GB" w:eastAsia="zh-CN"/>
        </w:rPr>
        <w:t>Program</w:t>
      </w:r>
      <w:r w:rsidRPr="000D369D">
        <w:rPr>
          <w:rFonts w:ascii="Arial" w:eastAsia="SimSun" w:hAnsi="Arial" w:cs="Arial"/>
          <w:color w:val="000000"/>
          <w:lang w:val="en-GB" w:eastAsia="zh-CN"/>
        </w:rPr>
        <w:t xml:space="preserve"> named in perpetuity</w:t>
      </w:r>
    </w:p>
    <w:p w:rsidR="00BF52BF" w:rsidRPr="000D369D" w:rsidRDefault="00BF52BF" w:rsidP="00BF52BF">
      <w:pPr>
        <w:autoSpaceDE w:val="0"/>
        <w:autoSpaceDN w:val="0"/>
        <w:adjustRightInd w:val="0"/>
        <w:rPr>
          <w:rFonts w:ascii="Arial" w:eastAsia="SimSun" w:hAnsi="Arial" w:cs="Arial"/>
          <w:color w:val="000000"/>
          <w:lang w:val="en-GB" w:eastAsia="zh-CN"/>
        </w:rPr>
      </w:pPr>
      <w:r w:rsidRPr="000D369D">
        <w:rPr>
          <w:rFonts w:ascii="Arial" w:eastAsia="SimSun" w:hAnsi="Arial" w:cs="Arial"/>
          <w:color w:val="000000"/>
          <w:lang w:val="en-GB" w:eastAsia="zh-CN"/>
        </w:rPr>
        <w:t>Part-funded Associate posts (minimum 50% of total cost)</w:t>
      </w:r>
    </w:p>
    <w:p w:rsidR="00DF74F1" w:rsidRPr="000D369D" w:rsidRDefault="00DF74F1" w:rsidP="00BF52BF">
      <w:pPr>
        <w:autoSpaceDE w:val="0"/>
        <w:autoSpaceDN w:val="0"/>
        <w:adjustRightInd w:val="0"/>
        <w:rPr>
          <w:rFonts w:ascii="Arial" w:eastAsia="SimSun" w:hAnsi="Arial" w:cs="Arial"/>
          <w:color w:val="000000"/>
          <w:lang w:val="en-GB" w:eastAsia="zh-CN"/>
        </w:rPr>
      </w:pPr>
    </w:p>
    <w:p w:rsidR="00BF52BF" w:rsidRPr="000D369D" w:rsidRDefault="00BF52BF" w:rsidP="00BF52BF">
      <w:pPr>
        <w:autoSpaceDE w:val="0"/>
        <w:autoSpaceDN w:val="0"/>
        <w:adjustRightInd w:val="0"/>
        <w:rPr>
          <w:rFonts w:ascii="Arial" w:eastAsia="SimSun" w:hAnsi="Arial" w:cs="Arial"/>
          <w:color w:val="000000"/>
          <w:lang w:val="en-GB" w:eastAsia="zh-CN"/>
        </w:rPr>
      </w:pPr>
      <w:r w:rsidRPr="000D369D">
        <w:rPr>
          <w:rFonts w:ascii="Arial" w:eastAsia="SimSun" w:hAnsi="Arial" w:cs="Arial"/>
          <w:color w:val="000000"/>
          <w:lang w:val="en-GB" w:eastAsia="zh-CN"/>
        </w:rPr>
        <w:t>*</w:t>
      </w:r>
      <w:r w:rsidR="00580661">
        <w:rPr>
          <w:rFonts w:ascii="Arial" w:eastAsia="SimSun" w:hAnsi="Arial" w:cs="Arial"/>
          <w:color w:val="000000"/>
          <w:lang w:val="en-GB" w:eastAsia="zh-CN"/>
        </w:rPr>
        <w:t>YOUR ORGANIZATION</w:t>
      </w:r>
      <w:r w:rsidRPr="000D369D">
        <w:rPr>
          <w:rFonts w:ascii="Arial" w:eastAsia="SimSun" w:hAnsi="Arial" w:cs="Arial"/>
          <w:color w:val="000000"/>
          <w:lang w:val="en-GB" w:eastAsia="zh-CN"/>
        </w:rPr>
        <w:t xml:space="preserve"> does not accept externally funded posts for less than five years except in exceptional</w:t>
      </w:r>
      <w:r w:rsidR="00DF74F1" w:rsidRPr="000D369D">
        <w:rPr>
          <w:rFonts w:ascii="Arial" w:eastAsia="SimSun" w:hAnsi="Arial" w:cs="Arial"/>
          <w:color w:val="000000"/>
          <w:lang w:val="en-GB" w:eastAsia="zh-CN"/>
        </w:rPr>
        <w:t xml:space="preserve"> </w:t>
      </w:r>
      <w:r w:rsidRPr="000D369D">
        <w:rPr>
          <w:rFonts w:ascii="Arial" w:eastAsia="SimSun" w:hAnsi="Arial" w:cs="Arial"/>
          <w:color w:val="000000"/>
          <w:lang w:val="en-GB" w:eastAsia="zh-CN"/>
        </w:rPr>
        <w:t xml:space="preserve">circumstances (The </w:t>
      </w:r>
      <w:r w:rsidR="00E524AC">
        <w:rPr>
          <w:rFonts w:ascii="Arial" w:eastAsia="SimSun" w:hAnsi="Arial" w:cs="Arial"/>
          <w:color w:val="000000"/>
          <w:lang w:val="en-GB" w:eastAsia="zh-CN"/>
        </w:rPr>
        <w:t>d</w:t>
      </w:r>
      <w:r w:rsidR="00580661">
        <w:rPr>
          <w:rFonts w:ascii="Arial" w:eastAsia="SimSun" w:hAnsi="Arial" w:cs="Arial"/>
          <w:color w:val="000000"/>
          <w:lang w:val="en-GB" w:eastAsia="zh-CN"/>
        </w:rPr>
        <w:t>evelopment team</w:t>
      </w:r>
      <w:r w:rsidRPr="000D369D">
        <w:rPr>
          <w:rFonts w:ascii="Arial" w:eastAsia="SimSun" w:hAnsi="Arial" w:cs="Arial"/>
          <w:color w:val="000000"/>
          <w:lang w:val="en-GB" w:eastAsia="zh-CN"/>
        </w:rPr>
        <w:t xml:space="preserve"> will advise). In some cases </w:t>
      </w:r>
      <w:r w:rsidR="00580661">
        <w:rPr>
          <w:rFonts w:ascii="Arial" w:eastAsia="SimSun" w:hAnsi="Arial" w:cs="Arial"/>
          <w:color w:val="000000"/>
          <w:lang w:val="en-GB" w:eastAsia="zh-CN"/>
        </w:rPr>
        <w:t>YOUR ORGANIZATION</w:t>
      </w:r>
      <w:r w:rsidR="00DF74F1" w:rsidRPr="000D369D">
        <w:rPr>
          <w:rFonts w:ascii="Arial" w:eastAsia="SimSun" w:hAnsi="Arial" w:cs="Arial"/>
          <w:color w:val="000000"/>
          <w:lang w:val="en-GB" w:eastAsia="zh-CN"/>
        </w:rPr>
        <w:t xml:space="preserve"> </w:t>
      </w:r>
      <w:r w:rsidRPr="000D369D">
        <w:rPr>
          <w:rFonts w:ascii="Arial" w:eastAsia="SimSun" w:hAnsi="Arial" w:cs="Arial"/>
          <w:color w:val="000000"/>
          <w:lang w:val="en-GB" w:eastAsia="zh-CN"/>
        </w:rPr>
        <w:t>may accept gifts attached to existing posts for a minimum of three years. The name of the donor is</w:t>
      </w:r>
      <w:r w:rsidR="00DF74F1" w:rsidRPr="000D369D">
        <w:rPr>
          <w:rFonts w:ascii="Arial" w:eastAsia="SimSun" w:hAnsi="Arial" w:cs="Arial"/>
          <w:color w:val="000000"/>
          <w:lang w:val="en-GB" w:eastAsia="zh-CN"/>
        </w:rPr>
        <w:t xml:space="preserve"> </w:t>
      </w:r>
      <w:r w:rsidRPr="000D369D">
        <w:rPr>
          <w:rFonts w:ascii="Arial" w:eastAsia="SimSun" w:hAnsi="Arial" w:cs="Arial"/>
          <w:color w:val="000000"/>
          <w:lang w:val="en-GB" w:eastAsia="zh-CN"/>
        </w:rPr>
        <w:t>attached to the post for the period of the gift only.</w:t>
      </w:r>
    </w:p>
    <w:p w:rsidR="00DF74F1" w:rsidRPr="000D369D" w:rsidRDefault="00DF74F1" w:rsidP="00BF52BF">
      <w:pPr>
        <w:autoSpaceDE w:val="0"/>
        <w:autoSpaceDN w:val="0"/>
        <w:adjustRightInd w:val="0"/>
        <w:rPr>
          <w:rFonts w:ascii="Arial" w:eastAsia="SimSun" w:hAnsi="Arial" w:cs="Arial"/>
          <w:color w:val="000000"/>
          <w:lang w:val="en-GB" w:eastAsia="zh-CN"/>
        </w:rPr>
      </w:pPr>
    </w:p>
    <w:p w:rsidR="00BF52BF" w:rsidRPr="000D369D" w:rsidRDefault="00BF52BF" w:rsidP="00BF52BF">
      <w:pPr>
        <w:autoSpaceDE w:val="0"/>
        <w:autoSpaceDN w:val="0"/>
        <w:adjustRightInd w:val="0"/>
        <w:rPr>
          <w:rFonts w:ascii="Arial" w:eastAsia="SimSun" w:hAnsi="Arial" w:cs="Arial"/>
          <w:b/>
          <w:bCs/>
          <w:color w:val="000000"/>
          <w:lang w:val="en-GB" w:eastAsia="zh-CN"/>
        </w:rPr>
      </w:pPr>
      <w:r w:rsidRPr="000D369D">
        <w:rPr>
          <w:rFonts w:ascii="Arial" w:eastAsia="SimSun" w:hAnsi="Arial" w:cs="Arial"/>
          <w:b/>
          <w:bCs/>
          <w:color w:val="000000"/>
          <w:lang w:val="en-GB" w:eastAsia="zh-CN"/>
        </w:rPr>
        <w:t>4.2 When to use the name</w:t>
      </w:r>
    </w:p>
    <w:p w:rsidR="00BF52BF" w:rsidRPr="000D369D" w:rsidRDefault="00BF52BF" w:rsidP="00DF74F1">
      <w:pPr>
        <w:numPr>
          <w:ilvl w:val="0"/>
          <w:numId w:val="27"/>
        </w:numPr>
        <w:tabs>
          <w:tab w:val="clear" w:pos="720"/>
          <w:tab w:val="num" w:pos="360"/>
        </w:tabs>
        <w:autoSpaceDE w:val="0"/>
        <w:autoSpaceDN w:val="0"/>
        <w:adjustRightInd w:val="0"/>
        <w:ind w:left="360"/>
        <w:rPr>
          <w:rFonts w:ascii="Arial" w:eastAsia="SimSun" w:hAnsi="Arial" w:cs="Arial"/>
          <w:color w:val="000000"/>
          <w:lang w:val="en-GB" w:eastAsia="zh-CN"/>
        </w:rPr>
      </w:pPr>
      <w:r w:rsidRPr="000D369D">
        <w:rPr>
          <w:rFonts w:ascii="Arial" w:eastAsia="SimSun" w:hAnsi="Arial" w:cs="Arial"/>
          <w:color w:val="000000"/>
          <w:lang w:val="en-GB" w:eastAsia="zh-CN"/>
        </w:rPr>
        <w:t>It is expected that holders of externally-funded and named posts will use the full name of the</w:t>
      </w:r>
      <w:r w:rsidR="00DF74F1" w:rsidRPr="000D369D">
        <w:rPr>
          <w:rFonts w:ascii="Arial" w:eastAsia="SimSun" w:hAnsi="Arial" w:cs="Arial"/>
          <w:color w:val="000000"/>
          <w:lang w:val="en-GB" w:eastAsia="zh-CN"/>
        </w:rPr>
        <w:t xml:space="preserve"> </w:t>
      </w:r>
      <w:r w:rsidRPr="000D369D">
        <w:rPr>
          <w:rFonts w:ascii="Arial" w:eastAsia="SimSun" w:hAnsi="Arial" w:cs="Arial"/>
          <w:color w:val="000000"/>
          <w:lang w:val="en-GB" w:eastAsia="zh-CN"/>
        </w:rPr>
        <w:t>post, including the donor’s name in all publications</w:t>
      </w:r>
      <w:r w:rsidR="002A4BB5">
        <w:rPr>
          <w:rFonts w:ascii="Arial" w:eastAsia="SimSun" w:hAnsi="Arial" w:cs="Arial"/>
          <w:color w:val="000000"/>
          <w:lang w:val="en-GB" w:eastAsia="zh-CN"/>
        </w:rPr>
        <w:t>, website and social media</w:t>
      </w:r>
    </w:p>
    <w:p w:rsidR="00BF52BF" w:rsidRPr="000D369D" w:rsidRDefault="00BF52BF" w:rsidP="00DF74F1">
      <w:pPr>
        <w:numPr>
          <w:ilvl w:val="0"/>
          <w:numId w:val="27"/>
        </w:numPr>
        <w:tabs>
          <w:tab w:val="clear" w:pos="720"/>
          <w:tab w:val="num" w:pos="360"/>
        </w:tabs>
        <w:autoSpaceDE w:val="0"/>
        <w:autoSpaceDN w:val="0"/>
        <w:adjustRightInd w:val="0"/>
        <w:ind w:left="360"/>
        <w:rPr>
          <w:rFonts w:ascii="Arial" w:eastAsia="SimSun" w:hAnsi="Arial" w:cs="Arial"/>
          <w:color w:val="000000"/>
          <w:lang w:val="en-GB" w:eastAsia="zh-CN"/>
        </w:rPr>
      </w:pPr>
      <w:r w:rsidRPr="000D369D">
        <w:rPr>
          <w:rFonts w:ascii="Arial" w:eastAsia="SimSun" w:hAnsi="Arial" w:cs="Arial"/>
          <w:color w:val="000000"/>
          <w:lang w:val="en-GB" w:eastAsia="zh-CN"/>
        </w:rPr>
        <w:t>The full agreed name will appear on business cards, letterheads and other appropriate</w:t>
      </w:r>
      <w:r w:rsidR="00DF74F1" w:rsidRPr="000D369D">
        <w:rPr>
          <w:rFonts w:ascii="Arial" w:eastAsia="SimSun" w:hAnsi="Arial" w:cs="Arial"/>
          <w:color w:val="000000"/>
          <w:lang w:val="en-GB" w:eastAsia="zh-CN"/>
        </w:rPr>
        <w:t xml:space="preserve"> </w:t>
      </w:r>
      <w:r w:rsidRPr="000D369D">
        <w:rPr>
          <w:rFonts w:ascii="Arial" w:eastAsia="SimSun" w:hAnsi="Arial" w:cs="Arial"/>
          <w:color w:val="000000"/>
          <w:lang w:val="en-GB" w:eastAsia="zh-CN"/>
        </w:rPr>
        <w:t>printed material</w:t>
      </w:r>
    </w:p>
    <w:p w:rsidR="00BF52BF" w:rsidRPr="000D369D" w:rsidRDefault="00BF52BF" w:rsidP="00DF74F1">
      <w:pPr>
        <w:numPr>
          <w:ilvl w:val="0"/>
          <w:numId w:val="27"/>
        </w:numPr>
        <w:tabs>
          <w:tab w:val="clear" w:pos="720"/>
          <w:tab w:val="num" w:pos="360"/>
        </w:tabs>
        <w:autoSpaceDE w:val="0"/>
        <w:autoSpaceDN w:val="0"/>
        <w:adjustRightInd w:val="0"/>
        <w:ind w:left="360"/>
        <w:rPr>
          <w:rFonts w:ascii="Arial" w:eastAsia="SimSun" w:hAnsi="Arial" w:cs="Arial"/>
          <w:color w:val="000000"/>
          <w:lang w:val="en-GB" w:eastAsia="zh-CN"/>
        </w:rPr>
      </w:pPr>
      <w:r w:rsidRPr="000D369D">
        <w:rPr>
          <w:rFonts w:ascii="Arial" w:eastAsia="SimSun" w:hAnsi="Arial" w:cs="Arial"/>
          <w:color w:val="000000"/>
          <w:lang w:val="en-GB" w:eastAsia="zh-CN"/>
        </w:rPr>
        <w:t>The full name should appear in all departmental materials</w:t>
      </w:r>
    </w:p>
    <w:p w:rsidR="00BF52BF" w:rsidRPr="000D369D" w:rsidRDefault="00BF52BF" w:rsidP="00DF74F1">
      <w:pPr>
        <w:numPr>
          <w:ilvl w:val="0"/>
          <w:numId w:val="27"/>
        </w:numPr>
        <w:tabs>
          <w:tab w:val="clear" w:pos="720"/>
          <w:tab w:val="num" w:pos="360"/>
        </w:tabs>
        <w:autoSpaceDE w:val="0"/>
        <w:autoSpaceDN w:val="0"/>
        <w:adjustRightInd w:val="0"/>
        <w:ind w:left="360"/>
        <w:rPr>
          <w:rFonts w:ascii="Arial" w:eastAsia="SimSun" w:hAnsi="Arial" w:cs="Arial"/>
          <w:color w:val="000000"/>
          <w:lang w:val="en-GB" w:eastAsia="zh-CN"/>
        </w:rPr>
      </w:pPr>
      <w:r w:rsidRPr="000D369D">
        <w:rPr>
          <w:rFonts w:ascii="Arial" w:eastAsia="SimSun" w:hAnsi="Arial" w:cs="Arial"/>
          <w:color w:val="000000"/>
          <w:lang w:val="en-GB" w:eastAsia="zh-CN"/>
        </w:rPr>
        <w:t>The full name should appear on staff lists in departments etc.</w:t>
      </w:r>
    </w:p>
    <w:p w:rsidR="00BF52BF" w:rsidRPr="000D369D" w:rsidRDefault="00BF52BF" w:rsidP="00DF74F1">
      <w:pPr>
        <w:numPr>
          <w:ilvl w:val="0"/>
          <w:numId w:val="27"/>
        </w:numPr>
        <w:tabs>
          <w:tab w:val="clear" w:pos="720"/>
          <w:tab w:val="num" w:pos="360"/>
        </w:tabs>
        <w:autoSpaceDE w:val="0"/>
        <w:autoSpaceDN w:val="0"/>
        <w:adjustRightInd w:val="0"/>
        <w:ind w:left="360"/>
        <w:rPr>
          <w:rFonts w:ascii="Arial" w:eastAsia="SimSun" w:hAnsi="Arial" w:cs="Arial"/>
          <w:color w:val="000000"/>
          <w:lang w:val="en-GB" w:eastAsia="zh-CN"/>
        </w:rPr>
      </w:pPr>
      <w:r w:rsidRPr="000D369D">
        <w:rPr>
          <w:rFonts w:ascii="Arial" w:eastAsia="SimSun" w:hAnsi="Arial" w:cs="Arial"/>
          <w:color w:val="000000"/>
          <w:lang w:val="en-GB" w:eastAsia="zh-CN"/>
        </w:rPr>
        <w:t>It is expected that the post-holder will use the full name when addressing conferences,</w:t>
      </w:r>
      <w:r w:rsidR="00DF74F1" w:rsidRPr="000D369D">
        <w:rPr>
          <w:rFonts w:ascii="Arial" w:eastAsia="SimSun" w:hAnsi="Arial" w:cs="Arial"/>
          <w:color w:val="000000"/>
          <w:lang w:val="en-GB" w:eastAsia="zh-CN"/>
        </w:rPr>
        <w:t xml:space="preserve"> </w:t>
      </w:r>
      <w:r w:rsidRPr="000D369D">
        <w:rPr>
          <w:rFonts w:ascii="Arial" w:eastAsia="SimSun" w:hAnsi="Arial" w:cs="Arial"/>
          <w:color w:val="000000"/>
          <w:lang w:val="en-GB" w:eastAsia="zh-CN"/>
        </w:rPr>
        <w:t>giving lectures and seminars and in related promotional activities and material.</w:t>
      </w:r>
      <w:r w:rsidR="00A378F5" w:rsidRPr="000D369D">
        <w:rPr>
          <w:rFonts w:ascii="Arial" w:eastAsia="SimSun" w:hAnsi="Arial" w:cs="Arial"/>
          <w:color w:val="000000"/>
          <w:lang w:val="en-GB" w:eastAsia="zh-CN"/>
        </w:rPr>
        <w:br/>
      </w:r>
    </w:p>
    <w:p w:rsidR="000D369D" w:rsidRDefault="000D369D" w:rsidP="00BF52BF">
      <w:pPr>
        <w:autoSpaceDE w:val="0"/>
        <w:autoSpaceDN w:val="0"/>
        <w:adjustRightInd w:val="0"/>
        <w:rPr>
          <w:rFonts w:ascii="Arial" w:eastAsia="SimSun" w:hAnsi="Arial" w:cs="Arial"/>
          <w:b/>
          <w:bCs/>
          <w:color w:val="000000"/>
          <w:lang w:val="en-GB" w:eastAsia="zh-CN"/>
        </w:rPr>
      </w:pPr>
    </w:p>
    <w:p w:rsidR="000D369D" w:rsidRDefault="000D369D" w:rsidP="00BF52BF">
      <w:pPr>
        <w:autoSpaceDE w:val="0"/>
        <w:autoSpaceDN w:val="0"/>
        <w:adjustRightInd w:val="0"/>
        <w:rPr>
          <w:rFonts w:ascii="Arial" w:eastAsia="SimSun" w:hAnsi="Arial" w:cs="Arial"/>
          <w:b/>
          <w:bCs/>
          <w:color w:val="000000"/>
          <w:lang w:val="en-GB" w:eastAsia="zh-CN"/>
        </w:rPr>
      </w:pPr>
    </w:p>
    <w:p w:rsidR="00BF52BF" w:rsidRPr="000D369D" w:rsidRDefault="00BF52BF" w:rsidP="00BF52BF">
      <w:pPr>
        <w:autoSpaceDE w:val="0"/>
        <w:autoSpaceDN w:val="0"/>
        <w:adjustRightInd w:val="0"/>
        <w:rPr>
          <w:rFonts w:ascii="Arial" w:eastAsia="SimSun" w:hAnsi="Arial" w:cs="Arial"/>
          <w:b/>
          <w:bCs/>
          <w:color w:val="000000"/>
          <w:lang w:val="en-GB" w:eastAsia="zh-CN"/>
        </w:rPr>
      </w:pPr>
      <w:r w:rsidRPr="000D369D">
        <w:rPr>
          <w:rFonts w:ascii="Arial" w:eastAsia="SimSun" w:hAnsi="Arial" w:cs="Arial"/>
          <w:b/>
          <w:bCs/>
          <w:color w:val="000000"/>
          <w:lang w:val="en-GB" w:eastAsia="zh-CN"/>
        </w:rPr>
        <w:lastRenderedPageBreak/>
        <w:t>4.3 Reciprocation &amp; Stewardship</w:t>
      </w:r>
    </w:p>
    <w:p w:rsidR="00BF52BF" w:rsidRPr="000D369D" w:rsidRDefault="00BF52BF" w:rsidP="00BF52BF">
      <w:pPr>
        <w:autoSpaceDE w:val="0"/>
        <w:autoSpaceDN w:val="0"/>
        <w:adjustRightInd w:val="0"/>
        <w:rPr>
          <w:rFonts w:ascii="Arial" w:eastAsia="SimSun" w:hAnsi="Arial" w:cs="Arial"/>
          <w:color w:val="000000"/>
          <w:lang w:val="en-GB" w:eastAsia="zh-CN"/>
        </w:rPr>
      </w:pPr>
      <w:r w:rsidRPr="000D369D">
        <w:rPr>
          <w:rFonts w:ascii="Arial" w:eastAsia="SimSun" w:hAnsi="Arial" w:cs="Arial"/>
          <w:color w:val="000000"/>
          <w:lang w:val="en-GB" w:eastAsia="zh-CN"/>
        </w:rPr>
        <w:t xml:space="preserve">It is expected that holders of named and externally funded posts will, in liaison with the </w:t>
      </w:r>
      <w:r w:rsidR="00E524AC">
        <w:rPr>
          <w:rFonts w:ascii="Arial" w:eastAsia="SimSun" w:hAnsi="Arial" w:cs="Arial"/>
          <w:color w:val="000000"/>
          <w:lang w:val="en-GB" w:eastAsia="zh-CN"/>
        </w:rPr>
        <w:t>d</w:t>
      </w:r>
      <w:r w:rsidR="00580661">
        <w:rPr>
          <w:rFonts w:ascii="Arial" w:eastAsia="SimSun" w:hAnsi="Arial" w:cs="Arial"/>
          <w:color w:val="000000"/>
          <w:lang w:val="en-GB" w:eastAsia="zh-CN"/>
        </w:rPr>
        <w:t>evelopment team</w:t>
      </w:r>
      <w:r w:rsidR="00A378F5" w:rsidRPr="000D369D">
        <w:rPr>
          <w:rFonts w:ascii="Arial" w:eastAsia="SimSun" w:hAnsi="Arial" w:cs="Arial"/>
          <w:color w:val="000000"/>
          <w:lang w:val="en-GB" w:eastAsia="zh-CN"/>
        </w:rPr>
        <w:t xml:space="preserve">, </w:t>
      </w:r>
      <w:r w:rsidRPr="000D369D">
        <w:rPr>
          <w:rFonts w:ascii="Arial" w:eastAsia="SimSun" w:hAnsi="Arial" w:cs="Arial"/>
          <w:color w:val="000000"/>
          <w:lang w:val="en-GB" w:eastAsia="zh-CN"/>
        </w:rPr>
        <w:t>build</w:t>
      </w:r>
      <w:r w:rsidR="00DF74F1" w:rsidRPr="000D369D">
        <w:rPr>
          <w:rFonts w:ascii="Arial" w:eastAsia="SimSun" w:hAnsi="Arial" w:cs="Arial"/>
          <w:color w:val="000000"/>
          <w:lang w:val="en-GB" w:eastAsia="zh-CN"/>
        </w:rPr>
        <w:t xml:space="preserve"> </w:t>
      </w:r>
      <w:r w:rsidRPr="000D369D">
        <w:rPr>
          <w:rFonts w:ascii="Arial" w:eastAsia="SimSun" w:hAnsi="Arial" w:cs="Arial"/>
          <w:color w:val="000000"/>
          <w:lang w:val="en-GB" w:eastAsia="zh-CN"/>
        </w:rPr>
        <w:t>appropriate links and communication with their sponsor/donor and provide at least an annual activity</w:t>
      </w:r>
      <w:r w:rsidR="00DF74F1" w:rsidRPr="000D369D">
        <w:rPr>
          <w:rFonts w:ascii="Arial" w:eastAsia="SimSun" w:hAnsi="Arial" w:cs="Arial"/>
          <w:color w:val="000000"/>
          <w:lang w:val="en-GB" w:eastAsia="zh-CN"/>
        </w:rPr>
        <w:t xml:space="preserve"> </w:t>
      </w:r>
      <w:r w:rsidRPr="000D369D">
        <w:rPr>
          <w:rFonts w:ascii="Arial" w:eastAsia="SimSun" w:hAnsi="Arial" w:cs="Arial"/>
          <w:color w:val="000000"/>
          <w:lang w:val="en-GB" w:eastAsia="zh-CN"/>
        </w:rPr>
        <w:t>report and hold at least an annual update meeting. There should usually be an agreed (and written)</w:t>
      </w:r>
      <w:r w:rsidR="00DF74F1" w:rsidRPr="000D369D">
        <w:rPr>
          <w:rFonts w:ascii="Arial" w:eastAsia="SimSun" w:hAnsi="Arial" w:cs="Arial"/>
          <w:color w:val="000000"/>
          <w:lang w:val="en-GB" w:eastAsia="zh-CN"/>
        </w:rPr>
        <w:t xml:space="preserve"> </w:t>
      </w:r>
      <w:r w:rsidRPr="000D369D">
        <w:rPr>
          <w:rFonts w:ascii="Arial" w:eastAsia="SimSun" w:hAnsi="Arial" w:cs="Arial"/>
          <w:color w:val="000000"/>
          <w:lang w:val="en-GB" w:eastAsia="zh-CN"/>
        </w:rPr>
        <w:t xml:space="preserve">note of the communication requirements with a sponsor or donor. </w:t>
      </w:r>
      <w:r w:rsidR="00580661">
        <w:rPr>
          <w:rFonts w:ascii="Arial" w:eastAsia="SimSun" w:hAnsi="Arial" w:cs="Arial"/>
          <w:color w:val="000000"/>
          <w:lang w:val="en-GB" w:eastAsia="zh-CN"/>
        </w:rPr>
        <w:t>YOUR ORGANIZATION</w:t>
      </w:r>
      <w:r w:rsidRPr="000D369D">
        <w:rPr>
          <w:rFonts w:ascii="Arial" w:eastAsia="SimSun" w:hAnsi="Arial" w:cs="Arial"/>
          <w:color w:val="000000"/>
          <w:lang w:val="en-GB" w:eastAsia="zh-CN"/>
        </w:rPr>
        <w:t xml:space="preserve"> expects the post</w:t>
      </w:r>
      <w:r w:rsidR="00DF74F1" w:rsidRPr="000D369D">
        <w:rPr>
          <w:rFonts w:ascii="Arial" w:eastAsia="SimSun" w:hAnsi="Arial" w:cs="Arial"/>
          <w:color w:val="000000"/>
          <w:lang w:val="en-GB" w:eastAsia="zh-CN"/>
        </w:rPr>
        <w:t xml:space="preserve"> </w:t>
      </w:r>
      <w:r w:rsidRPr="000D369D">
        <w:rPr>
          <w:rFonts w:ascii="Arial" w:eastAsia="SimSun" w:hAnsi="Arial" w:cs="Arial"/>
          <w:color w:val="000000"/>
          <w:lang w:val="en-GB" w:eastAsia="zh-CN"/>
        </w:rPr>
        <w:t>holder to know the key indiv</w:t>
      </w:r>
      <w:r w:rsidR="00A378F5" w:rsidRPr="000D369D">
        <w:rPr>
          <w:rFonts w:ascii="Arial" w:eastAsia="SimSun" w:hAnsi="Arial" w:cs="Arial"/>
          <w:color w:val="000000"/>
          <w:lang w:val="en-GB" w:eastAsia="zh-CN"/>
        </w:rPr>
        <w:t xml:space="preserve">iduals </w:t>
      </w:r>
      <w:r w:rsidRPr="000D369D">
        <w:rPr>
          <w:rFonts w:ascii="Arial" w:eastAsia="SimSun" w:hAnsi="Arial" w:cs="Arial"/>
          <w:color w:val="000000"/>
          <w:lang w:val="en-GB" w:eastAsia="zh-CN"/>
        </w:rPr>
        <w:t>personally.</w:t>
      </w:r>
    </w:p>
    <w:p w:rsidR="00DF74F1" w:rsidRPr="000D369D" w:rsidRDefault="00DF74F1" w:rsidP="00BF52BF">
      <w:pPr>
        <w:autoSpaceDE w:val="0"/>
        <w:autoSpaceDN w:val="0"/>
        <w:adjustRightInd w:val="0"/>
        <w:rPr>
          <w:rFonts w:ascii="Arial" w:eastAsia="SimSun" w:hAnsi="Arial" w:cs="Arial"/>
          <w:b/>
          <w:bCs/>
          <w:color w:val="000000"/>
          <w:sz w:val="30"/>
          <w:szCs w:val="30"/>
          <w:lang w:val="en-GB" w:eastAsia="zh-CN"/>
        </w:rPr>
      </w:pPr>
    </w:p>
    <w:p w:rsidR="00BF52BF" w:rsidRPr="000D369D" w:rsidRDefault="00BF52BF" w:rsidP="00BF52BF">
      <w:pPr>
        <w:autoSpaceDE w:val="0"/>
        <w:autoSpaceDN w:val="0"/>
        <w:adjustRightInd w:val="0"/>
        <w:rPr>
          <w:rFonts w:ascii="Arial" w:eastAsia="SimSun" w:hAnsi="Arial" w:cs="Arial"/>
          <w:b/>
          <w:bCs/>
          <w:color w:val="000000"/>
          <w:lang w:val="en-GB" w:eastAsia="zh-CN"/>
        </w:rPr>
      </w:pPr>
      <w:r w:rsidRPr="000D369D">
        <w:rPr>
          <w:rFonts w:ascii="Arial" w:eastAsia="SimSun" w:hAnsi="Arial" w:cs="Arial"/>
          <w:b/>
          <w:bCs/>
          <w:color w:val="000000"/>
          <w:lang w:val="en-GB" w:eastAsia="zh-CN"/>
        </w:rPr>
        <w:t>4.4 Naming Buildings, rooms, laboratories etc.</w:t>
      </w:r>
    </w:p>
    <w:p w:rsidR="00BF52BF" w:rsidRPr="000D369D" w:rsidRDefault="00BF52BF" w:rsidP="00BF52BF">
      <w:pPr>
        <w:autoSpaceDE w:val="0"/>
        <w:autoSpaceDN w:val="0"/>
        <w:adjustRightInd w:val="0"/>
        <w:rPr>
          <w:rFonts w:ascii="Arial" w:eastAsia="SimSun" w:hAnsi="Arial" w:cs="Arial"/>
          <w:color w:val="000000"/>
          <w:lang w:val="en-GB" w:eastAsia="zh-CN"/>
        </w:rPr>
      </w:pPr>
      <w:r w:rsidRPr="000D369D">
        <w:rPr>
          <w:rFonts w:ascii="Arial" w:eastAsia="SimSun" w:hAnsi="Arial" w:cs="Arial"/>
          <w:color w:val="000000"/>
          <w:lang w:val="en-GB" w:eastAsia="zh-CN"/>
        </w:rPr>
        <w:t xml:space="preserve">The </w:t>
      </w:r>
      <w:r w:rsidR="002A4BB5">
        <w:rPr>
          <w:rFonts w:ascii="Arial" w:eastAsia="SimSun" w:hAnsi="Arial" w:cs="Arial"/>
          <w:color w:val="000000"/>
          <w:lang w:val="en-GB" w:eastAsia="zh-CN"/>
        </w:rPr>
        <w:t>executive director and board president</w:t>
      </w:r>
      <w:r w:rsidR="00A378F5" w:rsidRPr="000D369D">
        <w:rPr>
          <w:rFonts w:ascii="Arial" w:eastAsia="SimSun" w:hAnsi="Arial" w:cs="Arial"/>
          <w:color w:val="000000"/>
          <w:lang w:val="en-GB" w:eastAsia="zh-CN"/>
        </w:rPr>
        <w:t xml:space="preserve"> in collaboration with the </w:t>
      </w:r>
      <w:r w:rsidR="00E524AC">
        <w:rPr>
          <w:rFonts w:ascii="Arial" w:eastAsia="SimSun" w:hAnsi="Arial" w:cs="Arial"/>
          <w:color w:val="000000"/>
          <w:lang w:val="en-GB" w:eastAsia="zh-CN"/>
        </w:rPr>
        <w:t>d</w:t>
      </w:r>
      <w:r w:rsidR="00580661">
        <w:rPr>
          <w:rFonts w:ascii="Arial" w:eastAsia="SimSun" w:hAnsi="Arial" w:cs="Arial"/>
          <w:color w:val="000000"/>
          <w:lang w:val="en-GB" w:eastAsia="zh-CN"/>
        </w:rPr>
        <w:t>evelopment team</w:t>
      </w:r>
      <w:r w:rsidRPr="000D369D">
        <w:rPr>
          <w:rFonts w:ascii="Arial" w:eastAsia="SimSun" w:hAnsi="Arial" w:cs="Arial"/>
          <w:color w:val="000000"/>
          <w:lang w:val="en-GB" w:eastAsia="zh-CN"/>
        </w:rPr>
        <w:t xml:space="preserve"> will make the final decision on names to be attached to</w:t>
      </w:r>
      <w:r w:rsidR="00DF74F1" w:rsidRPr="000D369D">
        <w:rPr>
          <w:rFonts w:ascii="Arial" w:eastAsia="SimSun" w:hAnsi="Arial" w:cs="Arial"/>
          <w:color w:val="000000"/>
          <w:lang w:val="en-GB" w:eastAsia="zh-CN"/>
        </w:rPr>
        <w:t xml:space="preserve"> </w:t>
      </w:r>
      <w:r w:rsidRPr="000D369D">
        <w:rPr>
          <w:rFonts w:ascii="Arial" w:eastAsia="SimSun" w:hAnsi="Arial" w:cs="Arial"/>
          <w:color w:val="000000"/>
          <w:lang w:val="en-GB" w:eastAsia="zh-CN"/>
        </w:rPr>
        <w:t xml:space="preserve">physical assets. In the case of buildings, the </w:t>
      </w:r>
      <w:r w:rsidR="002A4BB5">
        <w:rPr>
          <w:rFonts w:ascii="Arial" w:eastAsia="SimSun" w:hAnsi="Arial" w:cs="Arial"/>
          <w:color w:val="000000"/>
          <w:lang w:val="en-GB" w:eastAsia="zh-CN"/>
        </w:rPr>
        <w:t>executive director and board president</w:t>
      </w:r>
      <w:r w:rsidRPr="000D369D">
        <w:rPr>
          <w:rFonts w:ascii="Arial" w:eastAsia="SimSun" w:hAnsi="Arial" w:cs="Arial"/>
          <w:color w:val="000000"/>
          <w:lang w:val="en-GB" w:eastAsia="zh-CN"/>
        </w:rPr>
        <w:t xml:space="preserve"> will make recommendations</w:t>
      </w:r>
      <w:r w:rsidR="00DF74F1" w:rsidRPr="000D369D">
        <w:rPr>
          <w:rFonts w:ascii="Arial" w:eastAsia="SimSun" w:hAnsi="Arial" w:cs="Arial"/>
          <w:color w:val="000000"/>
          <w:lang w:val="en-GB" w:eastAsia="zh-CN"/>
        </w:rPr>
        <w:t xml:space="preserve"> </w:t>
      </w:r>
      <w:r w:rsidRPr="000D369D">
        <w:rPr>
          <w:rFonts w:ascii="Arial" w:eastAsia="SimSun" w:hAnsi="Arial" w:cs="Arial"/>
          <w:color w:val="000000"/>
          <w:lang w:val="en-GB" w:eastAsia="zh-CN"/>
        </w:rPr>
        <w:t xml:space="preserve">to </w:t>
      </w:r>
      <w:r w:rsidR="002A4BB5">
        <w:rPr>
          <w:rFonts w:ascii="Arial" w:eastAsia="SimSun" w:hAnsi="Arial" w:cs="Arial"/>
          <w:color w:val="000000"/>
          <w:lang w:val="en-GB" w:eastAsia="zh-CN"/>
        </w:rPr>
        <w:t>the board</w:t>
      </w:r>
      <w:r w:rsidRPr="000D369D">
        <w:rPr>
          <w:rFonts w:ascii="Arial" w:eastAsia="SimSun" w:hAnsi="Arial" w:cs="Arial"/>
          <w:color w:val="000000"/>
          <w:lang w:val="en-GB" w:eastAsia="zh-CN"/>
        </w:rPr>
        <w:t>. In making these decisions</w:t>
      </w:r>
      <w:r w:rsidR="00A378F5" w:rsidRPr="000D369D">
        <w:rPr>
          <w:rFonts w:ascii="Arial" w:eastAsia="SimSun" w:hAnsi="Arial" w:cs="Arial"/>
          <w:color w:val="000000"/>
          <w:lang w:val="en-GB" w:eastAsia="zh-CN"/>
        </w:rPr>
        <w:t>, t</w:t>
      </w:r>
      <w:r w:rsidRPr="000D369D">
        <w:rPr>
          <w:rFonts w:ascii="Arial" w:eastAsia="SimSun" w:hAnsi="Arial" w:cs="Arial"/>
          <w:color w:val="000000"/>
          <w:lang w:val="en-GB" w:eastAsia="zh-CN"/>
        </w:rPr>
        <w:t xml:space="preserve">he advice from </w:t>
      </w:r>
      <w:r w:rsidR="002A4BB5">
        <w:rPr>
          <w:rFonts w:ascii="Arial" w:eastAsia="SimSun" w:hAnsi="Arial" w:cs="Arial"/>
          <w:color w:val="000000"/>
          <w:lang w:val="en-GB" w:eastAsia="zh-CN"/>
        </w:rPr>
        <w:t>lead staff</w:t>
      </w:r>
      <w:r w:rsidRPr="000D369D">
        <w:rPr>
          <w:rFonts w:ascii="Arial" w:eastAsia="SimSun" w:hAnsi="Arial" w:cs="Arial"/>
          <w:color w:val="000000"/>
          <w:lang w:val="en-GB" w:eastAsia="zh-CN"/>
        </w:rPr>
        <w:t xml:space="preserve"> </w:t>
      </w:r>
      <w:r w:rsidR="00A378F5" w:rsidRPr="000D369D">
        <w:rPr>
          <w:rFonts w:ascii="Arial" w:eastAsia="SimSun" w:hAnsi="Arial" w:cs="Arial"/>
          <w:color w:val="000000"/>
          <w:lang w:val="en-GB" w:eastAsia="zh-CN"/>
        </w:rPr>
        <w:t>will also be sought</w:t>
      </w:r>
      <w:r w:rsidRPr="000D369D">
        <w:rPr>
          <w:rFonts w:ascii="Arial" w:eastAsia="SimSun" w:hAnsi="Arial" w:cs="Arial"/>
          <w:color w:val="000000"/>
          <w:lang w:val="en-GB" w:eastAsia="zh-CN"/>
        </w:rPr>
        <w:t>.</w:t>
      </w:r>
    </w:p>
    <w:p w:rsidR="00DF74F1" w:rsidRPr="000D369D" w:rsidRDefault="00DF74F1" w:rsidP="00BF52BF">
      <w:pPr>
        <w:autoSpaceDE w:val="0"/>
        <w:autoSpaceDN w:val="0"/>
        <w:adjustRightInd w:val="0"/>
        <w:rPr>
          <w:rFonts w:ascii="Arial" w:eastAsia="SimSun" w:hAnsi="Arial" w:cs="Arial"/>
          <w:color w:val="000000"/>
          <w:lang w:val="en-GB" w:eastAsia="zh-CN"/>
        </w:rPr>
      </w:pPr>
    </w:p>
    <w:p w:rsidR="00BF52BF" w:rsidRPr="000D369D" w:rsidRDefault="00BF52BF" w:rsidP="00BF52BF">
      <w:pPr>
        <w:autoSpaceDE w:val="0"/>
        <w:autoSpaceDN w:val="0"/>
        <w:adjustRightInd w:val="0"/>
        <w:rPr>
          <w:rFonts w:ascii="Arial" w:eastAsia="SimSun" w:hAnsi="Arial" w:cs="Arial"/>
          <w:b/>
          <w:bCs/>
          <w:color w:val="000000"/>
          <w:lang w:val="en-GB" w:eastAsia="zh-CN"/>
        </w:rPr>
      </w:pPr>
      <w:r w:rsidRPr="000D369D">
        <w:rPr>
          <w:rFonts w:ascii="Arial" w:eastAsia="SimSun" w:hAnsi="Arial" w:cs="Arial"/>
          <w:b/>
          <w:bCs/>
          <w:color w:val="000000"/>
          <w:lang w:val="en-GB" w:eastAsia="zh-CN"/>
        </w:rPr>
        <w:t>4.5 Pricing and the cost of naming physical assets</w:t>
      </w:r>
    </w:p>
    <w:p w:rsidR="00BF52BF" w:rsidRPr="000D369D" w:rsidRDefault="00BF52BF" w:rsidP="00BF52BF">
      <w:pPr>
        <w:autoSpaceDE w:val="0"/>
        <w:autoSpaceDN w:val="0"/>
        <w:adjustRightInd w:val="0"/>
        <w:rPr>
          <w:rFonts w:ascii="Arial" w:eastAsia="SimSun" w:hAnsi="Arial" w:cs="Arial"/>
          <w:color w:val="000000"/>
          <w:lang w:val="en-GB" w:eastAsia="zh-CN"/>
        </w:rPr>
      </w:pPr>
      <w:r w:rsidRPr="000D369D">
        <w:rPr>
          <w:rFonts w:ascii="Arial" w:eastAsia="SimSun" w:hAnsi="Arial" w:cs="Arial"/>
          <w:color w:val="000000"/>
          <w:lang w:val="en-GB" w:eastAsia="zh-CN"/>
        </w:rPr>
        <w:t>Proposals on naming physical assets must be accompanied by a full explanation of the relationship</w:t>
      </w:r>
      <w:r w:rsidR="00DF74F1" w:rsidRPr="000D369D">
        <w:rPr>
          <w:rFonts w:ascii="Arial" w:eastAsia="SimSun" w:hAnsi="Arial" w:cs="Arial"/>
          <w:color w:val="000000"/>
          <w:lang w:val="en-GB" w:eastAsia="zh-CN"/>
        </w:rPr>
        <w:t xml:space="preserve"> </w:t>
      </w:r>
      <w:r w:rsidRPr="000D369D">
        <w:rPr>
          <w:rFonts w:ascii="Arial" w:eastAsia="SimSun" w:hAnsi="Arial" w:cs="Arial"/>
          <w:color w:val="000000"/>
          <w:lang w:val="en-GB" w:eastAsia="zh-CN"/>
        </w:rPr>
        <w:t>between the size of the gift and the total cost of the asset (building, room, laboratory etc.).</w:t>
      </w:r>
    </w:p>
    <w:p w:rsidR="00DF74F1" w:rsidRPr="000D369D" w:rsidRDefault="00DF74F1" w:rsidP="00BF52BF">
      <w:pPr>
        <w:autoSpaceDE w:val="0"/>
        <w:autoSpaceDN w:val="0"/>
        <w:adjustRightInd w:val="0"/>
        <w:rPr>
          <w:rFonts w:ascii="Arial" w:eastAsia="SimSun" w:hAnsi="Arial" w:cs="Arial"/>
          <w:color w:val="000000"/>
          <w:lang w:val="en-GB" w:eastAsia="zh-CN"/>
        </w:rPr>
      </w:pPr>
    </w:p>
    <w:p w:rsidR="00BF52BF" w:rsidRPr="000D369D" w:rsidRDefault="00580661" w:rsidP="00BF52BF">
      <w:pPr>
        <w:autoSpaceDE w:val="0"/>
        <w:autoSpaceDN w:val="0"/>
        <w:adjustRightInd w:val="0"/>
        <w:rPr>
          <w:rFonts w:ascii="Arial" w:eastAsia="SimSun" w:hAnsi="Arial" w:cs="Arial"/>
          <w:color w:val="000000"/>
          <w:lang w:val="en-GB" w:eastAsia="zh-CN"/>
        </w:rPr>
      </w:pPr>
      <w:r>
        <w:rPr>
          <w:rFonts w:ascii="Arial" w:eastAsia="SimSun" w:hAnsi="Arial" w:cs="Arial"/>
          <w:color w:val="000000"/>
          <w:lang w:val="en-GB" w:eastAsia="zh-CN"/>
        </w:rPr>
        <w:t>YOUR ORGANIZATION</w:t>
      </w:r>
      <w:r w:rsidR="00BF52BF" w:rsidRPr="000D369D">
        <w:rPr>
          <w:rFonts w:ascii="Arial" w:eastAsia="SimSun" w:hAnsi="Arial" w:cs="Arial"/>
          <w:color w:val="000000"/>
          <w:lang w:val="en-GB" w:eastAsia="zh-CN"/>
        </w:rPr>
        <w:t xml:space="preserve"> will not normally accept a proposal to name a building or other asset in return for a</w:t>
      </w:r>
      <w:r w:rsidR="00DF74F1" w:rsidRPr="000D369D">
        <w:rPr>
          <w:rFonts w:ascii="Arial" w:eastAsia="SimSun" w:hAnsi="Arial" w:cs="Arial"/>
          <w:color w:val="000000"/>
          <w:lang w:val="en-GB" w:eastAsia="zh-CN"/>
        </w:rPr>
        <w:t xml:space="preserve"> </w:t>
      </w:r>
      <w:r w:rsidR="00BF52BF" w:rsidRPr="000D369D">
        <w:rPr>
          <w:rFonts w:ascii="Arial" w:eastAsia="SimSun" w:hAnsi="Arial" w:cs="Arial"/>
          <w:color w:val="000000"/>
          <w:lang w:val="en-GB" w:eastAsia="zh-CN"/>
        </w:rPr>
        <w:t xml:space="preserve">gift of less than </w:t>
      </w:r>
      <w:r w:rsidR="00A378F5" w:rsidRPr="000D369D">
        <w:rPr>
          <w:rFonts w:ascii="Arial" w:eastAsia="SimSun" w:hAnsi="Arial" w:cs="Arial"/>
          <w:color w:val="000000"/>
          <w:lang w:val="en-GB" w:eastAsia="zh-CN"/>
        </w:rPr>
        <w:t>25</w:t>
      </w:r>
      <w:r w:rsidR="00BF52BF" w:rsidRPr="000D369D">
        <w:rPr>
          <w:rFonts w:ascii="Arial" w:eastAsia="SimSun" w:hAnsi="Arial" w:cs="Arial"/>
          <w:color w:val="000000"/>
          <w:lang w:val="en-GB" w:eastAsia="zh-CN"/>
        </w:rPr>
        <w:t>% of the total cost (usually more will be required).</w:t>
      </w:r>
    </w:p>
    <w:p w:rsidR="00DF74F1" w:rsidRPr="000D369D" w:rsidRDefault="00DF74F1" w:rsidP="00BF52BF">
      <w:pPr>
        <w:autoSpaceDE w:val="0"/>
        <w:autoSpaceDN w:val="0"/>
        <w:adjustRightInd w:val="0"/>
        <w:rPr>
          <w:rFonts w:ascii="Arial" w:eastAsia="SimSun" w:hAnsi="Arial" w:cs="Arial"/>
          <w:color w:val="000000"/>
          <w:lang w:val="en-GB" w:eastAsia="zh-CN"/>
        </w:rPr>
      </w:pPr>
    </w:p>
    <w:p w:rsidR="00BF52BF" w:rsidRPr="000D369D" w:rsidRDefault="00BF52BF" w:rsidP="00BF52BF">
      <w:pPr>
        <w:autoSpaceDE w:val="0"/>
        <w:autoSpaceDN w:val="0"/>
        <w:adjustRightInd w:val="0"/>
        <w:rPr>
          <w:rFonts w:ascii="Arial" w:eastAsia="SimSun" w:hAnsi="Arial" w:cs="Arial"/>
          <w:color w:val="000000"/>
          <w:lang w:val="en-GB" w:eastAsia="zh-CN"/>
        </w:rPr>
      </w:pPr>
      <w:r w:rsidRPr="000D369D">
        <w:rPr>
          <w:rFonts w:ascii="Arial" w:eastAsia="SimSun" w:hAnsi="Arial" w:cs="Arial"/>
          <w:color w:val="000000"/>
          <w:lang w:val="en-GB" w:eastAsia="zh-CN"/>
        </w:rPr>
        <w:t>Where less than 100% of the total capital cost is provided through the gift or gifts or sponsorship,</w:t>
      </w:r>
      <w:r w:rsidR="00DF74F1" w:rsidRPr="000D369D">
        <w:rPr>
          <w:rFonts w:ascii="Arial" w:eastAsia="SimSun" w:hAnsi="Arial" w:cs="Arial"/>
          <w:color w:val="000000"/>
          <w:lang w:val="en-GB" w:eastAsia="zh-CN"/>
        </w:rPr>
        <w:t xml:space="preserve"> </w:t>
      </w:r>
      <w:r w:rsidRPr="000D369D">
        <w:rPr>
          <w:rFonts w:ascii="Arial" w:eastAsia="SimSun" w:hAnsi="Arial" w:cs="Arial"/>
          <w:color w:val="000000"/>
          <w:lang w:val="en-GB" w:eastAsia="zh-CN"/>
        </w:rPr>
        <w:t xml:space="preserve">the </w:t>
      </w:r>
      <w:r w:rsidR="00E524AC">
        <w:rPr>
          <w:rFonts w:ascii="Arial" w:eastAsia="SimSun" w:hAnsi="Arial" w:cs="Arial"/>
          <w:color w:val="000000"/>
          <w:lang w:val="en-GB" w:eastAsia="zh-CN"/>
        </w:rPr>
        <w:t>d</w:t>
      </w:r>
      <w:r w:rsidR="00580661">
        <w:rPr>
          <w:rFonts w:ascii="Arial" w:eastAsia="SimSun" w:hAnsi="Arial" w:cs="Arial"/>
          <w:color w:val="000000"/>
          <w:lang w:val="en-GB" w:eastAsia="zh-CN"/>
        </w:rPr>
        <w:t>evelopment team</w:t>
      </w:r>
      <w:r w:rsidR="00A378F5" w:rsidRPr="000D369D">
        <w:rPr>
          <w:rFonts w:ascii="Arial" w:eastAsia="SimSun" w:hAnsi="Arial" w:cs="Arial"/>
          <w:color w:val="000000"/>
          <w:lang w:val="en-GB" w:eastAsia="zh-CN"/>
        </w:rPr>
        <w:t xml:space="preserve"> </w:t>
      </w:r>
      <w:r w:rsidRPr="000D369D">
        <w:rPr>
          <w:rFonts w:ascii="Arial" w:eastAsia="SimSun" w:hAnsi="Arial" w:cs="Arial"/>
          <w:color w:val="000000"/>
          <w:lang w:val="en-GB" w:eastAsia="zh-CN"/>
        </w:rPr>
        <w:t>will</w:t>
      </w:r>
      <w:r w:rsidR="00A378F5" w:rsidRPr="000D369D">
        <w:rPr>
          <w:rFonts w:ascii="Arial" w:eastAsia="SimSun" w:hAnsi="Arial" w:cs="Arial"/>
          <w:color w:val="000000"/>
          <w:lang w:val="en-GB" w:eastAsia="zh-CN"/>
        </w:rPr>
        <w:t xml:space="preserve"> be</w:t>
      </w:r>
      <w:r w:rsidRPr="000D369D">
        <w:rPr>
          <w:rFonts w:ascii="Arial" w:eastAsia="SimSun" w:hAnsi="Arial" w:cs="Arial"/>
          <w:color w:val="000000"/>
          <w:lang w:val="en-GB" w:eastAsia="zh-CN"/>
        </w:rPr>
        <w:t xml:space="preserve"> require</w:t>
      </w:r>
      <w:r w:rsidR="00A378F5" w:rsidRPr="000D369D">
        <w:rPr>
          <w:rFonts w:ascii="Arial" w:eastAsia="SimSun" w:hAnsi="Arial" w:cs="Arial"/>
          <w:color w:val="000000"/>
          <w:lang w:val="en-GB" w:eastAsia="zh-CN"/>
        </w:rPr>
        <w:t>d to establish</w:t>
      </w:r>
      <w:r w:rsidRPr="000D369D">
        <w:rPr>
          <w:rFonts w:ascii="Arial" w:eastAsia="SimSun" w:hAnsi="Arial" w:cs="Arial"/>
          <w:color w:val="000000"/>
          <w:lang w:val="en-GB" w:eastAsia="zh-CN"/>
        </w:rPr>
        <w:t xml:space="preserve"> a clear plan setting out the s</w:t>
      </w:r>
      <w:r w:rsidR="00A378F5" w:rsidRPr="000D369D">
        <w:rPr>
          <w:rFonts w:ascii="Arial" w:eastAsia="SimSun" w:hAnsi="Arial" w:cs="Arial"/>
          <w:color w:val="000000"/>
          <w:lang w:val="en-GB" w:eastAsia="zh-CN"/>
        </w:rPr>
        <w:t>ource(s) of the remaining funds</w:t>
      </w:r>
      <w:r w:rsidRPr="000D369D">
        <w:rPr>
          <w:rFonts w:ascii="Arial" w:eastAsia="SimSun" w:hAnsi="Arial" w:cs="Arial"/>
          <w:color w:val="000000"/>
          <w:lang w:val="en-GB" w:eastAsia="zh-CN"/>
        </w:rPr>
        <w:t>.</w:t>
      </w:r>
    </w:p>
    <w:p w:rsidR="00DF74F1" w:rsidRPr="000D369D" w:rsidRDefault="00DF74F1" w:rsidP="00BF52BF">
      <w:pPr>
        <w:autoSpaceDE w:val="0"/>
        <w:autoSpaceDN w:val="0"/>
        <w:adjustRightInd w:val="0"/>
        <w:rPr>
          <w:rFonts w:ascii="Arial" w:eastAsia="SimSun" w:hAnsi="Arial" w:cs="Arial"/>
          <w:color w:val="000000"/>
          <w:lang w:val="en-GB" w:eastAsia="zh-CN"/>
        </w:rPr>
      </w:pPr>
    </w:p>
    <w:p w:rsidR="00BF52BF" w:rsidRPr="000D369D" w:rsidRDefault="00BF52BF" w:rsidP="00BF52BF">
      <w:pPr>
        <w:autoSpaceDE w:val="0"/>
        <w:autoSpaceDN w:val="0"/>
        <w:adjustRightInd w:val="0"/>
        <w:rPr>
          <w:rFonts w:ascii="Arial" w:eastAsia="SimSun" w:hAnsi="Arial" w:cs="Arial"/>
          <w:color w:val="000000"/>
          <w:lang w:val="en-GB" w:eastAsia="zh-CN"/>
        </w:rPr>
      </w:pPr>
      <w:r w:rsidRPr="000D369D">
        <w:rPr>
          <w:rFonts w:ascii="Arial" w:eastAsia="SimSun" w:hAnsi="Arial" w:cs="Arial"/>
          <w:color w:val="000000"/>
          <w:lang w:val="en-GB" w:eastAsia="zh-CN"/>
        </w:rPr>
        <w:t xml:space="preserve">It is essential that the </w:t>
      </w:r>
      <w:r w:rsidR="00E524AC">
        <w:rPr>
          <w:rFonts w:ascii="Arial" w:eastAsia="SimSun" w:hAnsi="Arial" w:cs="Arial"/>
          <w:color w:val="000000"/>
          <w:lang w:val="en-GB" w:eastAsia="zh-CN"/>
        </w:rPr>
        <w:t>d</w:t>
      </w:r>
      <w:r w:rsidR="00580661">
        <w:rPr>
          <w:rFonts w:ascii="Arial" w:eastAsia="SimSun" w:hAnsi="Arial" w:cs="Arial"/>
          <w:color w:val="000000"/>
          <w:lang w:val="en-GB" w:eastAsia="zh-CN"/>
        </w:rPr>
        <w:t>evelopment team</w:t>
      </w:r>
      <w:r w:rsidRPr="000D369D">
        <w:rPr>
          <w:rFonts w:ascii="Arial" w:eastAsia="SimSun" w:hAnsi="Arial" w:cs="Arial"/>
          <w:color w:val="000000"/>
          <w:lang w:val="en-GB" w:eastAsia="zh-CN"/>
        </w:rPr>
        <w:t xml:space="preserve"> be able to provide advice in this area and to consider all proposals and</w:t>
      </w:r>
      <w:r w:rsidR="00DF74F1" w:rsidRPr="000D369D">
        <w:rPr>
          <w:rFonts w:ascii="Arial" w:eastAsia="SimSun" w:hAnsi="Arial" w:cs="Arial"/>
          <w:color w:val="000000"/>
          <w:lang w:val="en-GB" w:eastAsia="zh-CN"/>
        </w:rPr>
        <w:t xml:space="preserve"> </w:t>
      </w:r>
      <w:r w:rsidRPr="000D369D">
        <w:rPr>
          <w:rFonts w:ascii="Arial" w:eastAsia="SimSun" w:hAnsi="Arial" w:cs="Arial"/>
          <w:color w:val="000000"/>
          <w:lang w:val="en-GB" w:eastAsia="zh-CN"/>
        </w:rPr>
        <w:t xml:space="preserve">to make informed recommendations to </w:t>
      </w:r>
      <w:r w:rsidR="00A378F5" w:rsidRPr="000D369D">
        <w:rPr>
          <w:rFonts w:ascii="Arial" w:eastAsia="SimSun" w:hAnsi="Arial" w:cs="Arial"/>
          <w:color w:val="000000"/>
          <w:lang w:val="en-GB" w:eastAsia="zh-CN"/>
        </w:rPr>
        <w:t xml:space="preserve">the </w:t>
      </w:r>
      <w:r w:rsidR="002A4BB5">
        <w:rPr>
          <w:rFonts w:ascii="Arial" w:eastAsia="SimSun" w:hAnsi="Arial" w:cs="Arial"/>
          <w:color w:val="000000"/>
          <w:lang w:val="en-GB" w:eastAsia="zh-CN"/>
        </w:rPr>
        <w:t xml:space="preserve">executive director </w:t>
      </w:r>
      <w:r w:rsidR="00A378F5" w:rsidRPr="000D369D">
        <w:rPr>
          <w:rFonts w:ascii="Arial" w:eastAsia="SimSun" w:hAnsi="Arial" w:cs="Arial"/>
          <w:color w:val="000000"/>
          <w:lang w:val="en-GB" w:eastAsia="zh-CN"/>
        </w:rPr>
        <w:t xml:space="preserve">and </w:t>
      </w:r>
      <w:r w:rsidR="002A4BB5">
        <w:rPr>
          <w:rFonts w:ascii="Arial" w:eastAsia="SimSun" w:hAnsi="Arial" w:cs="Arial"/>
          <w:color w:val="000000"/>
          <w:lang w:val="en-GB" w:eastAsia="zh-CN"/>
        </w:rPr>
        <w:t>to the board i</w:t>
      </w:r>
      <w:r w:rsidRPr="000D369D">
        <w:rPr>
          <w:rFonts w:ascii="Arial" w:eastAsia="SimSun" w:hAnsi="Arial" w:cs="Arial"/>
          <w:color w:val="000000"/>
          <w:lang w:val="en-GB" w:eastAsia="zh-CN"/>
        </w:rPr>
        <w:t>n this area.</w:t>
      </w:r>
    </w:p>
    <w:p w:rsidR="00DF74F1" w:rsidRPr="000D369D" w:rsidRDefault="00DF74F1" w:rsidP="00BF52BF">
      <w:pPr>
        <w:autoSpaceDE w:val="0"/>
        <w:autoSpaceDN w:val="0"/>
        <w:adjustRightInd w:val="0"/>
        <w:rPr>
          <w:rFonts w:ascii="Arial" w:eastAsia="SimSun" w:hAnsi="Arial" w:cs="Arial"/>
          <w:color w:val="000000"/>
          <w:lang w:val="en-GB" w:eastAsia="zh-CN"/>
        </w:rPr>
      </w:pPr>
    </w:p>
    <w:p w:rsidR="00BF52BF" w:rsidRPr="000D369D" w:rsidRDefault="00580661" w:rsidP="00BF52BF">
      <w:pPr>
        <w:autoSpaceDE w:val="0"/>
        <w:autoSpaceDN w:val="0"/>
        <w:adjustRightInd w:val="0"/>
        <w:rPr>
          <w:rFonts w:ascii="Arial" w:eastAsia="SimSun" w:hAnsi="Arial" w:cs="Arial"/>
          <w:color w:val="000000"/>
          <w:lang w:val="en-GB" w:eastAsia="zh-CN"/>
        </w:rPr>
      </w:pPr>
      <w:r>
        <w:rPr>
          <w:rFonts w:ascii="Arial" w:eastAsia="SimSun" w:hAnsi="Arial" w:cs="Arial"/>
          <w:color w:val="000000"/>
          <w:lang w:val="en-GB" w:eastAsia="zh-CN"/>
        </w:rPr>
        <w:t>YOUR ORGANIZATION</w:t>
      </w:r>
      <w:r w:rsidR="00BF52BF" w:rsidRPr="000D369D">
        <w:rPr>
          <w:rFonts w:ascii="Arial" w:eastAsia="SimSun" w:hAnsi="Arial" w:cs="Arial"/>
          <w:color w:val="000000"/>
          <w:lang w:val="en-GB" w:eastAsia="zh-CN"/>
        </w:rPr>
        <w:t xml:space="preserve"> may choose, from time to time, to name buildings and spaces for reasons other than</w:t>
      </w:r>
      <w:r w:rsidR="00DF74F1" w:rsidRPr="000D369D">
        <w:rPr>
          <w:rFonts w:ascii="Arial" w:eastAsia="SimSun" w:hAnsi="Arial" w:cs="Arial"/>
          <w:color w:val="000000"/>
          <w:lang w:val="en-GB" w:eastAsia="zh-CN"/>
        </w:rPr>
        <w:t xml:space="preserve"> </w:t>
      </w:r>
      <w:r w:rsidR="00BF52BF" w:rsidRPr="000D369D">
        <w:rPr>
          <w:rFonts w:ascii="Arial" w:eastAsia="SimSun" w:hAnsi="Arial" w:cs="Arial"/>
          <w:color w:val="000000"/>
          <w:lang w:val="en-GB" w:eastAsia="zh-CN"/>
        </w:rPr>
        <w:t>financial support.</w:t>
      </w:r>
    </w:p>
    <w:p w:rsidR="00DF74F1" w:rsidRPr="000D369D" w:rsidRDefault="00DF74F1" w:rsidP="00BF52BF">
      <w:pPr>
        <w:autoSpaceDE w:val="0"/>
        <w:autoSpaceDN w:val="0"/>
        <w:adjustRightInd w:val="0"/>
        <w:rPr>
          <w:rFonts w:ascii="Arial" w:eastAsia="SimSun" w:hAnsi="Arial" w:cs="Arial"/>
          <w:b/>
          <w:lang w:val="en-GB" w:eastAsia="zh-CN"/>
        </w:rPr>
      </w:pPr>
    </w:p>
    <w:p w:rsidR="00DF74F1" w:rsidRPr="000D369D" w:rsidRDefault="00DF74F1" w:rsidP="00BF52BF">
      <w:pPr>
        <w:autoSpaceDE w:val="0"/>
        <w:autoSpaceDN w:val="0"/>
        <w:adjustRightInd w:val="0"/>
        <w:rPr>
          <w:rFonts w:ascii="Arial" w:eastAsia="SimSun" w:hAnsi="Arial" w:cs="Arial"/>
          <w:b/>
          <w:lang w:val="en-GB" w:eastAsia="zh-CN"/>
        </w:rPr>
      </w:pPr>
    </w:p>
    <w:p w:rsidR="00BF52BF" w:rsidRPr="000D369D" w:rsidRDefault="00BF52BF" w:rsidP="00BF52BF">
      <w:pPr>
        <w:autoSpaceDE w:val="0"/>
        <w:autoSpaceDN w:val="0"/>
        <w:adjustRightInd w:val="0"/>
        <w:rPr>
          <w:rFonts w:ascii="Arial" w:eastAsia="SimSun" w:hAnsi="Arial" w:cs="Arial"/>
          <w:b/>
          <w:sz w:val="28"/>
          <w:szCs w:val="28"/>
          <w:lang w:val="en-GB" w:eastAsia="zh-CN"/>
        </w:rPr>
      </w:pPr>
      <w:r w:rsidRPr="000D369D">
        <w:rPr>
          <w:rFonts w:ascii="Arial" w:eastAsia="SimSun" w:hAnsi="Arial" w:cs="Arial"/>
          <w:b/>
          <w:sz w:val="28"/>
          <w:szCs w:val="28"/>
          <w:lang w:val="en-GB" w:eastAsia="zh-CN"/>
        </w:rPr>
        <w:t>5. Acknowledging Gifts and Donor Stewardship</w:t>
      </w:r>
    </w:p>
    <w:p w:rsidR="00DF74F1" w:rsidRPr="000D369D" w:rsidRDefault="00DF74F1" w:rsidP="00BF52BF">
      <w:pPr>
        <w:autoSpaceDE w:val="0"/>
        <w:autoSpaceDN w:val="0"/>
        <w:adjustRightInd w:val="0"/>
        <w:rPr>
          <w:rFonts w:ascii="Arial" w:eastAsia="SimSun" w:hAnsi="Arial" w:cs="Arial"/>
          <w:b/>
          <w:lang w:val="en-GB" w:eastAsia="zh-CN"/>
        </w:rPr>
      </w:pPr>
    </w:p>
    <w:p w:rsidR="00BF52BF" w:rsidRPr="000D369D" w:rsidRDefault="00BF52BF" w:rsidP="00BF52BF">
      <w:pPr>
        <w:autoSpaceDE w:val="0"/>
        <w:autoSpaceDN w:val="0"/>
        <w:adjustRightInd w:val="0"/>
        <w:rPr>
          <w:rFonts w:ascii="Arial" w:eastAsia="SimSun" w:hAnsi="Arial" w:cs="Arial"/>
          <w:b/>
          <w:bCs/>
          <w:color w:val="000000"/>
          <w:lang w:val="en-GB" w:eastAsia="zh-CN"/>
        </w:rPr>
      </w:pPr>
      <w:r w:rsidRPr="000D369D">
        <w:rPr>
          <w:rFonts w:ascii="Arial" w:eastAsia="SimSun" w:hAnsi="Arial" w:cs="Arial"/>
          <w:b/>
          <w:bCs/>
          <w:color w:val="000000"/>
          <w:lang w:val="en-GB" w:eastAsia="zh-CN"/>
        </w:rPr>
        <w:t xml:space="preserve">5.1 The Role of the </w:t>
      </w:r>
      <w:r w:rsidR="00580661">
        <w:rPr>
          <w:rFonts w:ascii="Arial" w:eastAsia="SimSun" w:hAnsi="Arial" w:cs="Arial"/>
          <w:b/>
          <w:bCs/>
          <w:color w:val="000000"/>
          <w:lang w:val="en-GB" w:eastAsia="zh-CN"/>
        </w:rPr>
        <w:t>Development team</w:t>
      </w:r>
      <w:r w:rsidRPr="000D369D">
        <w:rPr>
          <w:rFonts w:ascii="Arial" w:eastAsia="SimSun" w:hAnsi="Arial" w:cs="Arial"/>
          <w:b/>
          <w:bCs/>
          <w:color w:val="000000"/>
          <w:lang w:val="en-GB" w:eastAsia="zh-CN"/>
        </w:rPr>
        <w:t>)</w:t>
      </w:r>
    </w:p>
    <w:p w:rsidR="00BF52BF" w:rsidRPr="000D369D" w:rsidRDefault="00BF52BF" w:rsidP="00BF52BF">
      <w:pPr>
        <w:autoSpaceDE w:val="0"/>
        <w:autoSpaceDN w:val="0"/>
        <w:adjustRightInd w:val="0"/>
        <w:rPr>
          <w:rFonts w:ascii="Arial" w:eastAsia="SimSun" w:hAnsi="Arial" w:cs="Arial"/>
          <w:color w:val="000000"/>
          <w:lang w:val="en-GB" w:eastAsia="zh-CN"/>
        </w:rPr>
      </w:pPr>
      <w:r w:rsidRPr="000D369D">
        <w:rPr>
          <w:rFonts w:ascii="Arial" w:eastAsia="SimSun" w:hAnsi="Arial" w:cs="Arial"/>
          <w:color w:val="000000"/>
          <w:lang w:val="en-GB" w:eastAsia="zh-CN"/>
        </w:rPr>
        <w:t xml:space="preserve">The </w:t>
      </w:r>
      <w:r w:rsidR="00E532BB">
        <w:rPr>
          <w:rFonts w:ascii="Arial" w:eastAsia="SimSun" w:hAnsi="Arial" w:cs="Arial"/>
          <w:color w:val="000000"/>
          <w:lang w:val="en-GB" w:eastAsia="zh-CN"/>
        </w:rPr>
        <w:t>d</w:t>
      </w:r>
      <w:r w:rsidR="00580661">
        <w:rPr>
          <w:rFonts w:ascii="Arial" w:eastAsia="SimSun" w:hAnsi="Arial" w:cs="Arial"/>
          <w:color w:val="000000"/>
          <w:lang w:val="en-GB" w:eastAsia="zh-CN"/>
        </w:rPr>
        <w:t>evelopment team</w:t>
      </w:r>
      <w:r w:rsidRPr="000D369D">
        <w:rPr>
          <w:rFonts w:ascii="Arial" w:eastAsia="SimSun" w:hAnsi="Arial" w:cs="Arial"/>
          <w:color w:val="000000"/>
          <w:lang w:val="en-GB" w:eastAsia="zh-CN"/>
        </w:rPr>
        <w:t xml:space="preserve"> has the task of ensuring that all philanthropic gifts are appropriately thanked, acknowledged</w:t>
      </w:r>
      <w:r w:rsidR="00DF74F1" w:rsidRPr="000D369D">
        <w:rPr>
          <w:rFonts w:ascii="Arial" w:eastAsia="SimSun" w:hAnsi="Arial" w:cs="Arial"/>
          <w:color w:val="000000"/>
          <w:lang w:val="en-GB" w:eastAsia="zh-CN"/>
        </w:rPr>
        <w:t xml:space="preserve"> </w:t>
      </w:r>
      <w:r w:rsidRPr="000D369D">
        <w:rPr>
          <w:rFonts w:ascii="Arial" w:eastAsia="SimSun" w:hAnsi="Arial" w:cs="Arial"/>
          <w:color w:val="000000"/>
          <w:lang w:val="en-GB" w:eastAsia="zh-CN"/>
        </w:rPr>
        <w:t xml:space="preserve">by </w:t>
      </w:r>
      <w:r w:rsidR="00580661">
        <w:rPr>
          <w:rFonts w:ascii="Arial" w:eastAsia="SimSun" w:hAnsi="Arial" w:cs="Arial"/>
          <w:color w:val="000000"/>
          <w:lang w:val="en-GB" w:eastAsia="zh-CN"/>
        </w:rPr>
        <w:t>YOUR ORGANIZATION</w:t>
      </w:r>
      <w:r w:rsidRPr="000D369D">
        <w:rPr>
          <w:rFonts w:ascii="Arial" w:eastAsia="SimSun" w:hAnsi="Arial" w:cs="Arial"/>
          <w:color w:val="000000"/>
          <w:lang w:val="en-GB" w:eastAsia="zh-CN"/>
        </w:rPr>
        <w:t>, in addition to any appropriate acknowledgement by departments.</w:t>
      </w:r>
      <w:r w:rsidR="00DF74F1" w:rsidRPr="000D369D">
        <w:rPr>
          <w:rFonts w:ascii="Arial" w:eastAsia="SimSun" w:hAnsi="Arial" w:cs="Arial"/>
          <w:color w:val="000000"/>
          <w:lang w:val="en-GB" w:eastAsia="zh-CN"/>
        </w:rPr>
        <w:t xml:space="preserve"> </w:t>
      </w:r>
      <w:r w:rsidRPr="000D369D">
        <w:rPr>
          <w:rFonts w:ascii="Arial" w:eastAsia="SimSun" w:hAnsi="Arial" w:cs="Arial"/>
          <w:color w:val="000000"/>
          <w:lang w:val="en-GB" w:eastAsia="zh-CN"/>
        </w:rPr>
        <w:t>This</w:t>
      </w:r>
      <w:r w:rsidR="00DF74F1" w:rsidRPr="000D369D">
        <w:rPr>
          <w:rFonts w:ascii="Arial" w:eastAsia="SimSun" w:hAnsi="Arial" w:cs="Arial"/>
          <w:color w:val="000000"/>
          <w:lang w:val="en-GB" w:eastAsia="zh-CN"/>
        </w:rPr>
        <w:t xml:space="preserve"> </w:t>
      </w:r>
      <w:r w:rsidRPr="000D369D">
        <w:rPr>
          <w:rFonts w:ascii="Arial" w:eastAsia="SimSun" w:hAnsi="Arial" w:cs="Arial"/>
          <w:color w:val="000000"/>
          <w:lang w:val="en-GB" w:eastAsia="zh-CN"/>
        </w:rPr>
        <w:t>should be a joint and co-ordinated process.</w:t>
      </w:r>
    </w:p>
    <w:p w:rsidR="00DF74F1" w:rsidRPr="000D369D" w:rsidRDefault="00DF74F1" w:rsidP="00BF52BF">
      <w:pPr>
        <w:autoSpaceDE w:val="0"/>
        <w:autoSpaceDN w:val="0"/>
        <w:adjustRightInd w:val="0"/>
        <w:rPr>
          <w:rFonts w:ascii="Arial" w:eastAsia="SimSun" w:hAnsi="Arial" w:cs="Arial"/>
          <w:color w:val="000000"/>
          <w:lang w:val="en-GB" w:eastAsia="zh-CN"/>
        </w:rPr>
      </w:pPr>
    </w:p>
    <w:p w:rsidR="00BF52BF" w:rsidRPr="000D369D" w:rsidRDefault="00BF52BF" w:rsidP="00BF52BF">
      <w:pPr>
        <w:autoSpaceDE w:val="0"/>
        <w:autoSpaceDN w:val="0"/>
        <w:adjustRightInd w:val="0"/>
        <w:rPr>
          <w:rFonts w:ascii="Arial" w:eastAsia="SimSun" w:hAnsi="Arial" w:cs="Arial"/>
          <w:color w:val="000000"/>
          <w:lang w:val="en-GB" w:eastAsia="zh-CN"/>
        </w:rPr>
      </w:pPr>
      <w:r w:rsidRPr="000D369D">
        <w:rPr>
          <w:rFonts w:ascii="Arial" w:eastAsia="SimSun" w:hAnsi="Arial" w:cs="Arial"/>
          <w:color w:val="000000"/>
          <w:lang w:val="en-GB" w:eastAsia="zh-CN"/>
        </w:rPr>
        <w:t xml:space="preserve">The </w:t>
      </w:r>
      <w:r w:rsidR="00E532BB">
        <w:rPr>
          <w:rFonts w:ascii="Arial" w:eastAsia="SimSun" w:hAnsi="Arial" w:cs="Arial"/>
          <w:color w:val="000000"/>
          <w:lang w:val="en-GB" w:eastAsia="zh-CN"/>
        </w:rPr>
        <w:t>d</w:t>
      </w:r>
      <w:r w:rsidR="00580661">
        <w:rPr>
          <w:rFonts w:ascii="Arial" w:eastAsia="SimSun" w:hAnsi="Arial" w:cs="Arial"/>
          <w:color w:val="000000"/>
          <w:lang w:val="en-GB" w:eastAsia="zh-CN"/>
        </w:rPr>
        <w:t>evelopment team</w:t>
      </w:r>
      <w:r w:rsidRPr="000D369D">
        <w:rPr>
          <w:rFonts w:ascii="Arial" w:eastAsia="SimSun" w:hAnsi="Arial" w:cs="Arial"/>
          <w:color w:val="000000"/>
          <w:lang w:val="en-GB" w:eastAsia="zh-CN"/>
        </w:rPr>
        <w:t xml:space="preserve"> will record all gifts and </w:t>
      </w:r>
      <w:r w:rsidR="00A378F5" w:rsidRPr="000D369D">
        <w:rPr>
          <w:rFonts w:ascii="Arial" w:eastAsia="SimSun" w:hAnsi="Arial" w:cs="Arial"/>
          <w:color w:val="000000"/>
          <w:lang w:val="en-GB" w:eastAsia="zh-CN"/>
        </w:rPr>
        <w:t xml:space="preserve">co-ordinate and </w:t>
      </w:r>
      <w:r w:rsidRPr="000D369D">
        <w:rPr>
          <w:rFonts w:ascii="Arial" w:eastAsia="SimSun" w:hAnsi="Arial" w:cs="Arial"/>
          <w:color w:val="000000"/>
          <w:lang w:val="en-GB" w:eastAsia="zh-CN"/>
        </w:rPr>
        <w:t>track communications with donors and sponsors.</w:t>
      </w:r>
    </w:p>
    <w:p w:rsidR="00913894" w:rsidRPr="000D369D" w:rsidRDefault="00913894" w:rsidP="00BF52BF">
      <w:pPr>
        <w:autoSpaceDE w:val="0"/>
        <w:autoSpaceDN w:val="0"/>
        <w:adjustRightInd w:val="0"/>
        <w:rPr>
          <w:rFonts w:ascii="Arial" w:eastAsia="SimSun" w:hAnsi="Arial" w:cs="Arial"/>
          <w:color w:val="000000"/>
          <w:lang w:val="en-GB" w:eastAsia="zh-CN"/>
        </w:rPr>
      </w:pPr>
    </w:p>
    <w:p w:rsidR="00913894" w:rsidRDefault="00913894" w:rsidP="00BF52BF">
      <w:pPr>
        <w:autoSpaceDE w:val="0"/>
        <w:autoSpaceDN w:val="0"/>
        <w:adjustRightInd w:val="0"/>
        <w:rPr>
          <w:rFonts w:ascii="Arial" w:eastAsia="SimSun" w:hAnsi="Arial" w:cs="Arial"/>
          <w:color w:val="000000"/>
          <w:lang w:val="en-GB" w:eastAsia="zh-CN"/>
        </w:rPr>
      </w:pPr>
    </w:p>
    <w:p w:rsidR="002A4BB5" w:rsidRPr="000D369D" w:rsidRDefault="002A4BB5" w:rsidP="00BF52BF">
      <w:pPr>
        <w:autoSpaceDE w:val="0"/>
        <w:autoSpaceDN w:val="0"/>
        <w:adjustRightInd w:val="0"/>
        <w:rPr>
          <w:rFonts w:ascii="Arial" w:eastAsia="SimSun" w:hAnsi="Arial" w:cs="Arial"/>
          <w:color w:val="000000"/>
          <w:lang w:val="en-GB" w:eastAsia="zh-CN"/>
        </w:rPr>
      </w:pPr>
    </w:p>
    <w:p w:rsidR="00BF52BF" w:rsidRPr="000D369D" w:rsidRDefault="00BF52BF" w:rsidP="00BF52BF">
      <w:pPr>
        <w:autoSpaceDE w:val="0"/>
        <w:autoSpaceDN w:val="0"/>
        <w:adjustRightInd w:val="0"/>
        <w:rPr>
          <w:rFonts w:ascii="Arial" w:eastAsia="SimSun" w:hAnsi="Arial" w:cs="Arial"/>
          <w:b/>
          <w:bCs/>
          <w:color w:val="000000"/>
          <w:lang w:val="en-GB" w:eastAsia="zh-CN"/>
        </w:rPr>
      </w:pPr>
      <w:r w:rsidRPr="000D369D">
        <w:rPr>
          <w:rFonts w:ascii="Arial" w:eastAsia="SimSun" w:hAnsi="Arial" w:cs="Arial"/>
          <w:b/>
          <w:bCs/>
          <w:color w:val="000000"/>
          <w:lang w:val="en-GB" w:eastAsia="zh-CN"/>
        </w:rPr>
        <w:lastRenderedPageBreak/>
        <w:t xml:space="preserve">5.2 Departments </w:t>
      </w:r>
    </w:p>
    <w:p w:rsidR="00BF52BF" w:rsidRPr="000D369D" w:rsidRDefault="00BF52BF" w:rsidP="00BF52BF">
      <w:pPr>
        <w:autoSpaceDE w:val="0"/>
        <w:autoSpaceDN w:val="0"/>
        <w:adjustRightInd w:val="0"/>
        <w:rPr>
          <w:rFonts w:ascii="Arial" w:eastAsia="SimSun" w:hAnsi="Arial" w:cs="Arial"/>
          <w:color w:val="000000"/>
          <w:lang w:val="en-GB" w:eastAsia="zh-CN"/>
        </w:rPr>
      </w:pPr>
      <w:r w:rsidRPr="000D369D">
        <w:rPr>
          <w:rFonts w:ascii="Arial" w:eastAsia="SimSun" w:hAnsi="Arial" w:cs="Arial"/>
          <w:color w:val="000000"/>
          <w:lang w:val="en-GB" w:eastAsia="zh-CN"/>
        </w:rPr>
        <w:t>Where a gift is received in support of th</w:t>
      </w:r>
      <w:r w:rsidR="00A378F5" w:rsidRPr="000D369D">
        <w:rPr>
          <w:rFonts w:ascii="Arial" w:eastAsia="SimSun" w:hAnsi="Arial" w:cs="Arial"/>
          <w:color w:val="000000"/>
          <w:lang w:val="en-GB" w:eastAsia="zh-CN"/>
        </w:rPr>
        <w:t>e work of a department</w:t>
      </w:r>
      <w:r w:rsidRPr="000D369D">
        <w:rPr>
          <w:rFonts w:ascii="Arial" w:eastAsia="SimSun" w:hAnsi="Arial" w:cs="Arial"/>
          <w:color w:val="000000"/>
          <w:lang w:val="en-GB" w:eastAsia="zh-CN"/>
        </w:rPr>
        <w:t xml:space="preserve">, </w:t>
      </w:r>
      <w:r w:rsidR="00580661">
        <w:rPr>
          <w:rFonts w:ascii="Arial" w:eastAsia="SimSun" w:hAnsi="Arial" w:cs="Arial"/>
          <w:color w:val="000000"/>
          <w:lang w:val="en-GB" w:eastAsia="zh-CN"/>
        </w:rPr>
        <w:t>YOUR ORGANIZATION</w:t>
      </w:r>
      <w:r w:rsidRPr="000D369D">
        <w:rPr>
          <w:rFonts w:ascii="Arial" w:eastAsia="SimSun" w:hAnsi="Arial" w:cs="Arial"/>
          <w:color w:val="000000"/>
          <w:lang w:val="en-GB" w:eastAsia="zh-CN"/>
        </w:rPr>
        <w:t xml:space="preserve"> expects</w:t>
      </w:r>
      <w:r w:rsidR="00913894" w:rsidRPr="000D369D">
        <w:rPr>
          <w:rFonts w:ascii="Arial" w:eastAsia="SimSun" w:hAnsi="Arial" w:cs="Arial"/>
          <w:color w:val="000000"/>
          <w:lang w:val="en-GB" w:eastAsia="zh-CN"/>
        </w:rPr>
        <w:t xml:space="preserve"> </w:t>
      </w:r>
      <w:r w:rsidRPr="000D369D">
        <w:rPr>
          <w:rFonts w:ascii="Arial" w:eastAsia="SimSun" w:hAnsi="Arial" w:cs="Arial"/>
          <w:color w:val="000000"/>
          <w:lang w:val="en-GB" w:eastAsia="zh-CN"/>
        </w:rPr>
        <w:t>an individual member of staff to take responsibility for thanking and communicating with the donor</w:t>
      </w:r>
      <w:r w:rsidR="00913894" w:rsidRPr="000D369D">
        <w:rPr>
          <w:rFonts w:ascii="Arial" w:eastAsia="SimSun" w:hAnsi="Arial" w:cs="Arial"/>
          <w:color w:val="000000"/>
          <w:lang w:val="en-GB" w:eastAsia="zh-CN"/>
        </w:rPr>
        <w:t xml:space="preserve"> </w:t>
      </w:r>
      <w:r w:rsidRPr="000D369D">
        <w:rPr>
          <w:rFonts w:ascii="Arial" w:eastAsia="SimSun" w:hAnsi="Arial" w:cs="Arial"/>
          <w:color w:val="000000"/>
          <w:lang w:val="en-GB" w:eastAsia="zh-CN"/>
        </w:rPr>
        <w:t>or sponsor. It will be usual that the staff of the department will have been involved throughout the</w:t>
      </w:r>
      <w:r w:rsidR="00913894" w:rsidRPr="000D369D">
        <w:rPr>
          <w:rFonts w:ascii="Arial" w:eastAsia="SimSun" w:hAnsi="Arial" w:cs="Arial"/>
          <w:color w:val="000000"/>
          <w:lang w:val="en-GB" w:eastAsia="zh-CN"/>
        </w:rPr>
        <w:t xml:space="preserve"> </w:t>
      </w:r>
      <w:r w:rsidRPr="000D369D">
        <w:rPr>
          <w:rFonts w:ascii="Arial" w:eastAsia="SimSun" w:hAnsi="Arial" w:cs="Arial"/>
          <w:color w:val="000000"/>
          <w:lang w:val="en-GB" w:eastAsia="zh-CN"/>
        </w:rPr>
        <w:t>process and the thanking will be a natural extension of the relationships built up.</w:t>
      </w:r>
      <w:r w:rsidR="00A378F5" w:rsidRPr="000D369D">
        <w:rPr>
          <w:rFonts w:ascii="Arial" w:eastAsia="SimSun" w:hAnsi="Arial" w:cs="Arial"/>
          <w:color w:val="000000"/>
          <w:lang w:val="en-GB" w:eastAsia="zh-CN"/>
        </w:rPr>
        <w:t xml:space="preserve">  The </w:t>
      </w:r>
      <w:r w:rsidR="00E532BB">
        <w:rPr>
          <w:rFonts w:ascii="Arial" w:eastAsia="SimSun" w:hAnsi="Arial" w:cs="Arial"/>
          <w:color w:val="000000"/>
          <w:lang w:val="en-GB" w:eastAsia="zh-CN"/>
        </w:rPr>
        <w:t>d</w:t>
      </w:r>
      <w:r w:rsidR="00580661">
        <w:rPr>
          <w:rFonts w:ascii="Arial" w:eastAsia="SimSun" w:hAnsi="Arial" w:cs="Arial"/>
          <w:color w:val="000000"/>
          <w:lang w:val="en-GB" w:eastAsia="zh-CN"/>
        </w:rPr>
        <w:t>evelopment team</w:t>
      </w:r>
      <w:r w:rsidR="00A378F5" w:rsidRPr="000D369D">
        <w:rPr>
          <w:rFonts w:ascii="Arial" w:eastAsia="SimSun" w:hAnsi="Arial" w:cs="Arial"/>
          <w:color w:val="000000"/>
          <w:lang w:val="en-GB" w:eastAsia="zh-CN"/>
        </w:rPr>
        <w:t xml:space="preserve"> should </w:t>
      </w:r>
      <w:r w:rsidR="00AC32A0" w:rsidRPr="000D369D">
        <w:rPr>
          <w:rFonts w:ascii="Arial" w:eastAsia="SimSun" w:hAnsi="Arial" w:cs="Arial"/>
          <w:color w:val="000000"/>
          <w:lang w:val="en-GB" w:eastAsia="zh-CN"/>
        </w:rPr>
        <w:t>still co-ordinate</w:t>
      </w:r>
      <w:r w:rsidR="00A378F5" w:rsidRPr="000D369D">
        <w:rPr>
          <w:rFonts w:ascii="Arial" w:eastAsia="SimSun" w:hAnsi="Arial" w:cs="Arial"/>
          <w:color w:val="000000"/>
          <w:lang w:val="en-GB" w:eastAsia="zh-CN"/>
        </w:rPr>
        <w:t xml:space="preserve"> all such communications.</w:t>
      </w:r>
    </w:p>
    <w:p w:rsidR="00913894" w:rsidRPr="000D369D" w:rsidRDefault="00913894" w:rsidP="00BF52BF">
      <w:pPr>
        <w:autoSpaceDE w:val="0"/>
        <w:autoSpaceDN w:val="0"/>
        <w:adjustRightInd w:val="0"/>
        <w:rPr>
          <w:rFonts w:ascii="Arial" w:eastAsia="SimSun" w:hAnsi="Arial" w:cs="Arial"/>
          <w:color w:val="000000"/>
          <w:lang w:val="en-GB" w:eastAsia="zh-CN"/>
        </w:rPr>
      </w:pPr>
    </w:p>
    <w:p w:rsidR="00BF52BF" w:rsidRPr="000D369D" w:rsidRDefault="00BF52BF" w:rsidP="00BF52BF">
      <w:pPr>
        <w:autoSpaceDE w:val="0"/>
        <w:autoSpaceDN w:val="0"/>
        <w:adjustRightInd w:val="0"/>
        <w:rPr>
          <w:rFonts w:ascii="Arial" w:eastAsia="SimSun" w:hAnsi="Arial" w:cs="Arial"/>
          <w:b/>
          <w:bCs/>
          <w:color w:val="000000"/>
          <w:lang w:val="en-GB" w:eastAsia="zh-CN"/>
        </w:rPr>
      </w:pPr>
      <w:r w:rsidRPr="000D369D">
        <w:rPr>
          <w:rFonts w:ascii="Arial" w:eastAsia="SimSun" w:hAnsi="Arial" w:cs="Arial"/>
          <w:b/>
          <w:bCs/>
          <w:color w:val="000000"/>
          <w:lang w:val="en-GB" w:eastAsia="zh-CN"/>
        </w:rPr>
        <w:t>5.3. Stewardship Plan</w:t>
      </w:r>
    </w:p>
    <w:p w:rsidR="00913894" w:rsidRPr="000D369D" w:rsidRDefault="00BF52BF" w:rsidP="00BF52BF">
      <w:pPr>
        <w:autoSpaceDE w:val="0"/>
        <w:autoSpaceDN w:val="0"/>
        <w:adjustRightInd w:val="0"/>
        <w:rPr>
          <w:rFonts w:ascii="Arial" w:eastAsia="SimSun" w:hAnsi="Arial" w:cs="Arial"/>
          <w:color w:val="000000"/>
          <w:lang w:val="en-GB" w:eastAsia="zh-CN"/>
        </w:rPr>
      </w:pPr>
      <w:r w:rsidRPr="000D369D">
        <w:rPr>
          <w:rFonts w:ascii="Arial" w:eastAsia="SimSun" w:hAnsi="Arial" w:cs="Arial"/>
          <w:color w:val="000000"/>
          <w:lang w:val="en-GB" w:eastAsia="zh-CN"/>
        </w:rPr>
        <w:t xml:space="preserve">For larger gifts, the </w:t>
      </w:r>
      <w:r w:rsidR="00E532BB">
        <w:rPr>
          <w:rFonts w:ascii="Arial" w:eastAsia="SimSun" w:hAnsi="Arial" w:cs="Arial"/>
          <w:color w:val="000000"/>
          <w:lang w:val="en-GB" w:eastAsia="zh-CN"/>
        </w:rPr>
        <w:t>d</w:t>
      </w:r>
      <w:r w:rsidR="00580661">
        <w:rPr>
          <w:rFonts w:ascii="Arial" w:eastAsia="SimSun" w:hAnsi="Arial" w:cs="Arial"/>
          <w:color w:val="000000"/>
          <w:lang w:val="en-GB" w:eastAsia="zh-CN"/>
        </w:rPr>
        <w:t>evelopment team</w:t>
      </w:r>
      <w:r w:rsidRPr="000D369D">
        <w:rPr>
          <w:rFonts w:ascii="Arial" w:eastAsia="SimSun" w:hAnsi="Arial" w:cs="Arial"/>
          <w:color w:val="000000"/>
          <w:lang w:val="en-GB" w:eastAsia="zh-CN"/>
        </w:rPr>
        <w:t xml:space="preserve"> will prepare a stewardship plan to clarify where responsibility lies for</w:t>
      </w:r>
      <w:r w:rsidR="00913894" w:rsidRPr="000D369D">
        <w:rPr>
          <w:rFonts w:ascii="Arial" w:eastAsia="SimSun" w:hAnsi="Arial" w:cs="Arial"/>
          <w:color w:val="000000"/>
          <w:lang w:val="en-GB" w:eastAsia="zh-CN"/>
        </w:rPr>
        <w:t xml:space="preserve"> </w:t>
      </w:r>
      <w:r w:rsidRPr="000D369D">
        <w:rPr>
          <w:rFonts w:ascii="Arial" w:eastAsia="SimSun" w:hAnsi="Arial" w:cs="Arial"/>
          <w:color w:val="000000"/>
          <w:lang w:val="en-GB" w:eastAsia="zh-CN"/>
        </w:rPr>
        <w:t>maintaining a relationship with and involvement by a donor or sponsor.</w:t>
      </w:r>
      <w:r w:rsidR="00913894" w:rsidRPr="000D369D">
        <w:rPr>
          <w:rFonts w:ascii="Arial" w:eastAsia="SimSun" w:hAnsi="Arial" w:cs="Arial"/>
          <w:color w:val="000000"/>
          <w:lang w:val="en-GB" w:eastAsia="zh-CN"/>
        </w:rPr>
        <w:t xml:space="preserve"> </w:t>
      </w:r>
    </w:p>
    <w:p w:rsidR="00913894" w:rsidRPr="000D369D" w:rsidRDefault="00913894" w:rsidP="00BF52BF">
      <w:pPr>
        <w:autoSpaceDE w:val="0"/>
        <w:autoSpaceDN w:val="0"/>
        <w:adjustRightInd w:val="0"/>
        <w:rPr>
          <w:rFonts w:ascii="Arial" w:eastAsia="SimSun" w:hAnsi="Arial" w:cs="Arial"/>
          <w:color w:val="000000"/>
          <w:lang w:val="en-GB" w:eastAsia="zh-CN"/>
        </w:rPr>
      </w:pPr>
    </w:p>
    <w:p w:rsidR="00BF52BF" w:rsidRPr="000D369D" w:rsidRDefault="00BF52BF" w:rsidP="00BF52BF">
      <w:pPr>
        <w:autoSpaceDE w:val="0"/>
        <w:autoSpaceDN w:val="0"/>
        <w:adjustRightInd w:val="0"/>
        <w:rPr>
          <w:rFonts w:ascii="Arial" w:eastAsia="SimSun" w:hAnsi="Arial" w:cs="Arial"/>
          <w:color w:val="000000"/>
          <w:lang w:val="en-GB" w:eastAsia="zh-CN"/>
        </w:rPr>
      </w:pPr>
      <w:r w:rsidRPr="000D369D">
        <w:rPr>
          <w:rFonts w:ascii="Arial" w:eastAsia="SimSun" w:hAnsi="Arial" w:cs="Arial"/>
          <w:color w:val="000000"/>
          <w:lang w:val="en-GB" w:eastAsia="zh-CN"/>
        </w:rPr>
        <w:t>The plan will include:</w:t>
      </w:r>
    </w:p>
    <w:p w:rsidR="00BF52BF" w:rsidRPr="000D369D" w:rsidRDefault="00BF52BF" w:rsidP="00913894">
      <w:pPr>
        <w:numPr>
          <w:ilvl w:val="0"/>
          <w:numId w:val="28"/>
        </w:numPr>
        <w:tabs>
          <w:tab w:val="clear" w:pos="720"/>
          <w:tab w:val="num" w:pos="360"/>
        </w:tabs>
        <w:autoSpaceDE w:val="0"/>
        <w:autoSpaceDN w:val="0"/>
        <w:adjustRightInd w:val="0"/>
        <w:ind w:left="360"/>
        <w:rPr>
          <w:rFonts w:ascii="Arial" w:eastAsia="SimSun" w:hAnsi="Arial" w:cs="Arial"/>
          <w:color w:val="000000"/>
          <w:lang w:val="en-GB" w:eastAsia="zh-CN"/>
        </w:rPr>
      </w:pPr>
      <w:r w:rsidRPr="000D369D">
        <w:rPr>
          <w:rFonts w:ascii="Arial" w:eastAsia="SimSun" w:hAnsi="Arial" w:cs="Arial"/>
          <w:color w:val="000000"/>
          <w:lang w:val="en-GB" w:eastAsia="zh-CN"/>
        </w:rPr>
        <w:t xml:space="preserve">A note of the responsibilities and actions undertaken by the </w:t>
      </w:r>
      <w:r w:rsidR="00E532BB">
        <w:rPr>
          <w:rFonts w:ascii="Arial" w:eastAsia="SimSun" w:hAnsi="Arial" w:cs="Arial"/>
          <w:color w:val="000000"/>
          <w:lang w:val="en-GB" w:eastAsia="zh-CN"/>
        </w:rPr>
        <w:t>d</w:t>
      </w:r>
      <w:r w:rsidR="00580661">
        <w:rPr>
          <w:rFonts w:ascii="Arial" w:eastAsia="SimSun" w:hAnsi="Arial" w:cs="Arial"/>
          <w:color w:val="000000"/>
          <w:lang w:val="en-GB" w:eastAsia="zh-CN"/>
        </w:rPr>
        <w:t>evelopment team</w:t>
      </w:r>
    </w:p>
    <w:p w:rsidR="00BF52BF" w:rsidRPr="000D369D" w:rsidRDefault="00BF52BF" w:rsidP="00913894">
      <w:pPr>
        <w:numPr>
          <w:ilvl w:val="0"/>
          <w:numId w:val="28"/>
        </w:numPr>
        <w:tabs>
          <w:tab w:val="clear" w:pos="720"/>
          <w:tab w:val="num" w:pos="360"/>
        </w:tabs>
        <w:autoSpaceDE w:val="0"/>
        <w:autoSpaceDN w:val="0"/>
        <w:adjustRightInd w:val="0"/>
        <w:ind w:left="360"/>
        <w:rPr>
          <w:rFonts w:ascii="Arial" w:eastAsia="SimSun" w:hAnsi="Arial" w:cs="Arial"/>
          <w:color w:val="000000"/>
          <w:lang w:val="en-GB" w:eastAsia="zh-CN"/>
        </w:rPr>
      </w:pPr>
      <w:r w:rsidRPr="000D369D">
        <w:rPr>
          <w:rFonts w:ascii="Arial" w:eastAsia="SimSun" w:hAnsi="Arial" w:cs="Arial"/>
          <w:color w:val="000000"/>
          <w:lang w:val="en-GB" w:eastAsia="zh-CN"/>
        </w:rPr>
        <w:t>The activities undertaken by other central administrative units</w:t>
      </w:r>
    </w:p>
    <w:p w:rsidR="00BF52BF" w:rsidRPr="000D369D" w:rsidRDefault="00BF52BF" w:rsidP="00913894">
      <w:pPr>
        <w:numPr>
          <w:ilvl w:val="0"/>
          <w:numId w:val="28"/>
        </w:numPr>
        <w:tabs>
          <w:tab w:val="clear" w:pos="720"/>
          <w:tab w:val="num" w:pos="360"/>
        </w:tabs>
        <w:autoSpaceDE w:val="0"/>
        <w:autoSpaceDN w:val="0"/>
        <w:adjustRightInd w:val="0"/>
        <w:ind w:left="360"/>
        <w:rPr>
          <w:rFonts w:ascii="Arial" w:eastAsia="SimSun" w:hAnsi="Arial" w:cs="Arial"/>
          <w:color w:val="000000"/>
          <w:lang w:val="en-GB" w:eastAsia="zh-CN"/>
        </w:rPr>
      </w:pPr>
      <w:r w:rsidRPr="000D369D">
        <w:rPr>
          <w:rFonts w:ascii="Arial" w:eastAsia="SimSun" w:hAnsi="Arial" w:cs="Arial"/>
          <w:color w:val="000000"/>
          <w:lang w:val="en-GB" w:eastAsia="zh-CN"/>
        </w:rPr>
        <w:t>A note of the agreed responsibilities of a recipient department, research team, or</w:t>
      </w:r>
      <w:r w:rsidR="00913894" w:rsidRPr="000D369D">
        <w:rPr>
          <w:rFonts w:ascii="Arial" w:eastAsia="SimSun" w:hAnsi="Arial" w:cs="Arial"/>
          <w:color w:val="000000"/>
          <w:lang w:val="en-GB" w:eastAsia="zh-CN"/>
        </w:rPr>
        <w:t xml:space="preserve"> </w:t>
      </w:r>
      <w:r w:rsidRPr="000D369D">
        <w:rPr>
          <w:rFonts w:ascii="Arial" w:eastAsia="SimSun" w:hAnsi="Arial" w:cs="Arial"/>
          <w:color w:val="000000"/>
          <w:lang w:val="en-GB" w:eastAsia="zh-CN"/>
        </w:rPr>
        <w:t>member of staff in terms of communication with the donor or sponsor</w:t>
      </w:r>
    </w:p>
    <w:p w:rsidR="00BF52BF" w:rsidRPr="000D369D" w:rsidRDefault="00BF52BF" w:rsidP="00913894">
      <w:pPr>
        <w:numPr>
          <w:ilvl w:val="0"/>
          <w:numId w:val="28"/>
        </w:numPr>
        <w:tabs>
          <w:tab w:val="clear" w:pos="720"/>
          <w:tab w:val="num" w:pos="360"/>
        </w:tabs>
        <w:autoSpaceDE w:val="0"/>
        <w:autoSpaceDN w:val="0"/>
        <w:adjustRightInd w:val="0"/>
        <w:ind w:left="360"/>
        <w:rPr>
          <w:rFonts w:ascii="Arial" w:eastAsia="SimSun" w:hAnsi="Arial" w:cs="Arial"/>
          <w:color w:val="000000"/>
          <w:lang w:val="en-GB" w:eastAsia="zh-CN"/>
        </w:rPr>
      </w:pPr>
      <w:r w:rsidRPr="000D369D">
        <w:rPr>
          <w:rFonts w:ascii="Arial" w:eastAsia="SimSun" w:hAnsi="Arial" w:cs="Arial"/>
          <w:color w:val="000000"/>
          <w:lang w:val="en-GB" w:eastAsia="zh-CN"/>
        </w:rPr>
        <w:t>A list of institutional communications to be provided.</w:t>
      </w:r>
    </w:p>
    <w:p w:rsidR="00BF52BF" w:rsidRPr="000D369D" w:rsidRDefault="00BF52BF" w:rsidP="00BF52BF">
      <w:pPr>
        <w:autoSpaceDE w:val="0"/>
        <w:autoSpaceDN w:val="0"/>
        <w:adjustRightInd w:val="0"/>
        <w:rPr>
          <w:rFonts w:ascii="Arial" w:eastAsia="SimSun" w:hAnsi="Arial" w:cs="Arial"/>
          <w:color w:val="FFFFFF"/>
          <w:sz w:val="18"/>
          <w:szCs w:val="18"/>
          <w:lang w:val="en-GB" w:eastAsia="zh-CN"/>
        </w:rPr>
      </w:pPr>
      <w:r w:rsidRPr="000D369D">
        <w:rPr>
          <w:rFonts w:ascii="Arial" w:eastAsia="SimSun" w:hAnsi="Arial" w:cs="Arial"/>
          <w:color w:val="FFFFFF"/>
          <w:sz w:val="18"/>
          <w:szCs w:val="18"/>
          <w:lang w:val="en-GB" w:eastAsia="zh-CN"/>
        </w:rPr>
        <w:t>45</w:t>
      </w:r>
    </w:p>
    <w:p w:rsidR="00807774" w:rsidRPr="000D369D" w:rsidRDefault="00807774" w:rsidP="00BF52BF">
      <w:pPr>
        <w:autoSpaceDE w:val="0"/>
        <w:autoSpaceDN w:val="0"/>
        <w:adjustRightInd w:val="0"/>
        <w:rPr>
          <w:rFonts w:ascii="Arial" w:eastAsia="SimSun" w:hAnsi="Arial" w:cs="Arial"/>
          <w:color w:val="FFFFFF"/>
          <w:sz w:val="18"/>
          <w:szCs w:val="18"/>
          <w:lang w:val="en-GB" w:eastAsia="zh-CN"/>
        </w:rPr>
      </w:pPr>
    </w:p>
    <w:p w:rsidR="00BF52BF" w:rsidRPr="000D369D" w:rsidRDefault="00BF52BF" w:rsidP="00BF52BF">
      <w:pPr>
        <w:autoSpaceDE w:val="0"/>
        <w:autoSpaceDN w:val="0"/>
        <w:adjustRightInd w:val="0"/>
        <w:rPr>
          <w:rFonts w:ascii="Arial" w:eastAsia="SimSun" w:hAnsi="Arial" w:cs="Arial"/>
          <w:color w:val="FFFFFF"/>
          <w:sz w:val="18"/>
          <w:szCs w:val="18"/>
          <w:lang w:val="en-GB" w:eastAsia="zh-CN"/>
        </w:rPr>
      </w:pPr>
    </w:p>
    <w:p w:rsidR="00BF52BF" w:rsidRPr="000D369D" w:rsidRDefault="00BF52BF" w:rsidP="00BF52BF">
      <w:pPr>
        <w:autoSpaceDE w:val="0"/>
        <w:autoSpaceDN w:val="0"/>
        <w:adjustRightInd w:val="0"/>
        <w:rPr>
          <w:rFonts w:ascii="Arial" w:eastAsia="SimSun" w:hAnsi="Arial" w:cs="Arial"/>
          <w:b/>
          <w:sz w:val="28"/>
          <w:szCs w:val="28"/>
          <w:lang w:val="en-GB" w:eastAsia="zh-CN"/>
        </w:rPr>
      </w:pPr>
      <w:r w:rsidRPr="000D369D">
        <w:rPr>
          <w:rFonts w:ascii="Arial" w:eastAsia="SimSun" w:hAnsi="Arial" w:cs="Arial"/>
          <w:b/>
          <w:sz w:val="28"/>
          <w:szCs w:val="28"/>
          <w:lang w:val="en-GB" w:eastAsia="zh-CN"/>
        </w:rPr>
        <w:t>6. Structures</w:t>
      </w:r>
    </w:p>
    <w:p w:rsidR="00807774" w:rsidRPr="000D369D" w:rsidRDefault="00807774" w:rsidP="00BF52BF">
      <w:pPr>
        <w:autoSpaceDE w:val="0"/>
        <w:autoSpaceDN w:val="0"/>
        <w:adjustRightInd w:val="0"/>
        <w:rPr>
          <w:rFonts w:ascii="Arial" w:eastAsia="SimSun" w:hAnsi="Arial" w:cs="Arial"/>
          <w:b/>
          <w:lang w:val="en-GB" w:eastAsia="zh-CN"/>
        </w:rPr>
      </w:pPr>
    </w:p>
    <w:p w:rsidR="00BF52BF" w:rsidRPr="000D369D" w:rsidRDefault="00580661" w:rsidP="00BF52BF">
      <w:pPr>
        <w:autoSpaceDE w:val="0"/>
        <w:autoSpaceDN w:val="0"/>
        <w:adjustRightInd w:val="0"/>
        <w:rPr>
          <w:rFonts w:ascii="Arial" w:eastAsia="SimSun" w:hAnsi="Arial" w:cs="Arial"/>
          <w:color w:val="000000"/>
          <w:lang w:val="en-GB" w:eastAsia="zh-CN"/>
        </w:rPr>
      </w:pPr>
      <w:r>
        <w:rPr>
          <w:rFonts w:ascii="Arial" w:eastAsia="SimSun" w:hAnsi="Arial" w:cs="Arial"/>
          <w:color w:val="000000"/>
          <w:lang w:val="en-GB" w:eastAsia="zh-CN"/>
        </w:rPr>
        <w:t>YOUR ORGANIZATION</w:t>
      </w:r>
      <w:r w:rsidR="00BF52BF" w:rsidRPr="000D369D">
        <w:rPr>
          <w:rFonts w:ascii="Arial" w:eastAsia="SimSun" w:hAnsi="Arial" w:cs="Arial"/>
          <w:color w:val="000000"/>
          <w:lang w:val="en-GB" w:eastAsia="zh-CN"/>
        </w:rPr>
        <w:t xml:space="preserve"> plans to significantly increase fundraising activity and therefore, income from</w:t>
      </w:r>
      <w:r w:rsidR="00913894" w:rsidRPr="000D369D">
        <w:rPr>
          <w:rFonts w:ascii="Arial" w:eastAsia="SimSun" w:hAnsi="Arial" w:cs="Arial"/>
          <w:color w:val="000000"/>
          <w:lang w:val="en-GB" w:eastAsia="zh-CN"/>
        </w:rPr>
        <w:t xml:space="preserve"> </w:t>
      </w:r>
      <w:r w:rsidR="00BF52BF" w:rsidRPr="000D369D">
        <w:rPr>
          <w:rFonts w:ascii="Arial" w:eastAsia="SimSun" w:hAnsi="Arial" w:cs="Arial"/>
          <w:color w:val="000000"/>
          <w:lang w:val="en-GB" w:eastAsia="zh-CN"/>
        </w:rPr>
        <w:t>philanthropic gifts in support of the institutional mission.</w:t>
      </w:r>
      <w:r w:rsidR="00913894" w:rsidRPr="000D369D">
        <w:rPr>
          <w:rFonts w:ascii="Arial" w:eastAsia="SimSun" w:hAnsi="Arial" w:cs="Arial"/>
          <w:color w:val="000000"/>
          <w:lang w:val="en-GB" w:eastAsia="zh-CN"/>
        </w:rPr>
        <w:t xml:space="preserve"> </w:t>
      </w:r>
      <w:r w:rsidR="00BF52BF" w:rsidRPr="000D369D">
        <w:rPr>
          <w:rFonts w:ascii="Arial" w:eastAsia="SimSun" w:hAnsi="Arial" w:cs="Arial"/>
          <w:color w:val="000000"/>
          <w:lang w:val="en-GB" w:eastAsia="zh-CN"/>
        </w:rPr>
        <w:t xml:space="preserve">To achieve this we need to create a </w:t>
      </w:r>
      <w:r w:rsidR="00AC32A0" w:rsidRPr="000D369D">
        <w:rPr>
          <w:rFonts w:ascii="Arial" w:eastAsia="SimSun" w:hAnsi="Arial" w:cs="Arial"/>
          <w:color w:val="000000"/>
          <w:lang w:val="en-GB" w:eastAsia="zh-CN"/>
        </w:rPr>
        <w:t xml:space="preserve">major gift </w:t>
      </w:r>
      <w:r w:rsidR="00BF52BF" w:rsidRPr="000D369D">
        <w:rPr>
          <w:rFonts w:ascii="Arial" w:eastAsia="SimSun" w:hAnsi="Arial" w:cs="Arial"/>
          <w:color w:val="000000"/>
          <w:lang w:val="en-GB" w:eastAsia="zh-CN"/>
        </w:rPr>
        <w:t>culture of</w:t>
      </w:r>
      <w:r w:rsidR="00913894" w:rsidRPr="000D369D">
        <w:rPr>
          <w:rFonts w:ascii="Arial" w:eastAsia="SimSun" w:hAnsi="Arial" w:cs="Arial"/>
          <w:color w:val="000000"/>
          <w:lang w:val="en-GB" w:eastAsia="zh-CN"/>
        </w:rPr>
        <w:t xml:space="preserve"> </w:t>
      </w:r>
      <w:r w:rsidR="00BF52BF" w:rsidRPr="000D369D">
        <w:rPr>
          <w:rFonts w:ascii="Arial" w:eastAsia="SimSun" w:hAnsi="Arial" w:cs="Arial"/>
          <w:color w:val="000000"/>
          <w:lang w:val="en-GB" w:eastAsia="zh-CN"/>
        </w:rPr>
        <w:t xml:space="preserve">asking by </w:t>
      </w:r>
      <w:r>
        <w:rPr>
          <w:rFonts w:ascii="Arial" w:eastAsia="SimSun" w:hAnsi="Arial" w:cs="Arial"/>
          <w:color w:val="000000"/>
          <w:lang w:val="en-GB" w:eastAsia="zh-CN"/>
        </w:rPr>
        <w:t>YOUR ORGANIZATION</w:t>
      </w:r>
      <w:r w:rsidR="00BF52BF" w:rsidRPr="000D369D">
        <w:rPr>
          <w:rFonts w:ascii="Arial" w:eastAsia="SimSun" w:hAnsi="Arial" w:cs="Arial"/>
          <w:color w:val="000000"/>
          <w:lang w:val="en-GB" w:eastAsia="zh-CN"/>
        </w:rPr>
        <w:t xml:space="preserve"> and giving to </w:t>
      </w:r>
      <w:r>
        <w:rPr>
          <w:rFonts w:ascii="Arial" w:eastAsia="SimSun" w:hAnsi="Arial" w:cs="Arial"/>
          <w:color w:val="000000"/>
          <w:lang w:val="en-GB" w:eastAsia="zh-CN"/>
        </w:rPr>
        <w:t>YOUR ORGANIZATION</w:t>
      </w:r>
      <w:r w:rsidR="00BF52BF" w:rsidRPr="000D369D">
        <w:rPr>
          <w:rFonts w:ascii="Arial" w:eastAsia="SimSun" w:hAnsi="Arial" w:cs="Arial"/>
          <w:color w:val="000000"/>
          <w:lang w:val="en-GB" w:eastAsia="zh-CN"/>
        </w:rPr>
        <w:t>.</w:t>
      </w:r>
      <w:r w:rsidR="00913894" w:rsidRPr="000D369D">
        <w:rPr>
          <w:rFonts w:ascii="Arial" w:eastAsia="SimSun" w:hAnsi="Arial" w:cs="Arial"/>
          <w:color w:val="000000"/>
          <w:lang w:val="en-GB" w:eastAsia="zh-CN"/>
        </w:rPr>
        <w:t xml:space="preserve"> </w:t>
      </w:r>
      <w:r w:rsidR="00BF52BF" w:rsidRPr="000D369D">
        <w:rPr>
          <w:rFonts w:ascii="Arial" w:eastAsia="SimSun" w:hAnsi="Arial" w:cs="Arial"/>
          <w:color w:val="000000"/>
          <w:lang w:val="en-GB" w:eastAsia="zh-CN"/>
        </w:rPr>
        <w:t>This will take time, but we need to start now by creating structures</w:t>
      </w:r>
      <w:r w:rsidR="00913894" w:rsidRPr="000D369D">
        <w:rPr>
          <w:rFonts w:ascii="Arial" w:eastAsia="SimSun" w:hAnsi="Arial" w:cs="Arial"/>
          <w:color w:val="000000"/>
          <w:lang w:val="en-GB" w:eastAsia="zh-CN"/>
        </w:rPr>
        <w:t xml:space="preserve"> </w:t>
      </w:r>
      <w:r w:rsidR="00BF52BF" w:rsidRPr="000D369D">
        <w:rPr>
          <w:rFonts w:ascii="Arial" w:eastAsia="SimSun" w:hAnsi="Arial" w:cs="Arial"/>
          <w:color w:val="000000"/>
          <w:lang w:val="en-GB" w:eastAsia="zh-CN"/>
        </w:rPr>
        <w:t>and activities in support of our ambitions in this area.</w:t>
      </w:r>
    </w:p>
    <w:p w:rsidR="00913894" w:rsidRPr="000D369D" w:rsidRDefault="00913894" w:rsidP="00BF52BF">
      <w:pPr>
        <w:autoSpaceDE w:val="0"/>
        <w:autoSpaceDN w:val="0"/>
        <w:adjustRightInd w:val="0"/>
        <w:rPr>
          <w:rFonts w:ascii="Arial" w:eastAsia="SimSun" w:hAnsi="Arial" w:cs="Arial"/>
          <w:color w:val="000000"/>
          <w:lang w:val="en-GB" w:eastAsia="zh-CN"/>
        </w:rPr>
      </w:pPr>
    </w:p>
    <w:p w:rsidR="00BF52BF" w:rsidRPr="000D369D" w:rsidRDefault="00BF52BF" w:rsidP="00BF52BF">
      <w:pPr>
        <w:autoSpaceDE w:val="0"/>
        <w:autoSpaceDN w:val="0"/>
        <w:adjustRightInd w:val="0"/>
        <w:rPr>
          <w:rFonts w:ascii="Arial" w:eastAsia="SimSun" w:hAnsi="Arial" w:cs="Arial"/>
          <w:b/>
          <w:bCs/>
          <w:color w:val="000000"/>
          <w:lang w:val="en-GB" w:eastAsia="zh-CN"/>
        </w:rPr>
      </w:pPr>
      <w:r w:rsidRPr="000D369D">
        <w:rPr>
          <w:rFonts w:ascii="Arial" w:eastAsia="SimSun" w:hAnsi="Arial" w:cs="Arial"/>
          <w:b/>
          <w:bCs/>
          <w:color w:val="000000"/>
          <w:lang w:val="en-GB" w:eastAsia="zh-CN"/>
        </w:rPr>
        <w:t xml:space="preserve">6.1 </w:t>
      </w:r>
      <w:r w:rsidR="002A4BB5">
        <w:rPr>
          <w:rFonts w:ascii="Arial" w:eastAsia="SimSun" w:hAnsi="Arial" w:cs="Arial"/>
          <w:b/>
          <w:bCs/>
          <w:color w:val="000000"/>
          <w:lang w:val="en-GB" w:eastAsia="zh-CN"/>
        </w:rPr>
        <w:t>Executive Director</w:t>
      </w:r>
    </w:p>
    <w:p w:rsidR="00BF52BF" w:rsidRPr="000D369D" w:rsidRDefault="00BF52BF" w:rsidP="00BF52BF">
      <w:pPr>
        <w:autoSpaceDE w:val="0"/>
        <w:autoSpaceDN w:val="0"/>
        <w:adjustRightInd w:val="0"/>
        <w:rPr>
          <w:rFonts w:ascii="Arial" w:eastAsia="SimSun" w:hAnsi="Arial" w:cs="Arial"/>
          <w:color w:val="000000"/>
          <w:lang w:val="en-GB" w:eastAsia="zh-CN"/>
        </w:rPr>
      </w:pPr>
      <w:r w:rsidRPr="000D369D">
        <w:rPr>
          <w:rFonts w:ascii="Arial" w:eastAsia="SimSun" w:hAnsi="Arial" w:cs="Arial"/>
          <w:color w:val="000000"/>
          <w:lang w:val="en-GB" w:eastAsia="zh-CN"/>
        </w:rPr>
        <w:t xml:space="preserve">The </w:t>
      </w:r>
      <w:r w:rsidR="002A4BB5">
        <w:rPr>
          <w:rFonts w:ascii="Arial" w:eastAsia="SimSun" w:hAnsi="Arial" w:cs="Arial"/>
          <w:color w:val="000000"/>
          <w:lang w:val="en-GB" w:eastAsia="zh-CN"/>
        </w:rPr>
        <w:t>executive director</w:t>
      </w:r>
      <w:r w:rsidRPr="000D369D">
        <w:rPr>
          <w:rFonts w:ascii="Arial" w:eastAsia="SimSun" w:hAnsi="Arial" w:cs="Arial"/>
          <w:color w:val="000000"/>
          <w:lang w:val="en-GB" w:eastAsia="zh-CN"/>
        </w:rPr>
        <w:t xml:space="preserve"> leads </w:t>
      </w:r>
      <w:r w:rsidR="00580661">
        <w:rPr>
          <w:rFonts w:ascii="Arial" w:eastAsia="SimSun" w:hAnsi="Arial" w:cs="Arial"/>
          <w:color w:val="000000"/>
          <w:lang w:val="en-GB" w:eastAsia="zh-CN"/>
        </w:rPr>
        <w:t>YOUR ORGANIZATION</w:t>
      </w:r>
      <w:r w:rsidR="00AC32A0" w:rsidRPr="000D369D">
        <w:rPr>
          <w:rFonts w:ascii="Arial" w:eastAsia="SimSun" w:hAnsi="Arial" w:cs="Arial"/>
          <w:color w:val="000000"/>
          <w:lang w:val="en-GB" w:eastAsia="zh-CN"/>
        </w:rPr>
        <w:t xml:space="preserve"> fundraising program</w:t>
      </w:r>
      <w:r w:rsidRPr="000D369D">
        <w:rPr>
          <w:rFonts w:ascii="Arial" w:eastAsia="SimSun" w:hAnsi="Arial" w:cs="Arial"/>
          <w:color w:val="000000"/>
          <w:lang w:val="en-GB" w:eastAsia="zh-CN"/>
        </w:rPr>
        <w:t>, and works to build strong relationships</w:t>
      </w:r>
      <w:r w:rsidR="00913894" w:rsidRPr="000D369D">
        <w:rPr>
          <w:rFonts w:ascii="Arial" w:eastAsia="SimSun" w:hAnsi="Arial" w:cs="Arial"/>
          <w:color w:val="000000"/>
          <w:lang w:val="en-GB" w:eastAsia="zh-CN"/>
        </w:rPr>
        <w:t xml:space="preserve"> </w:t>
      </w:r>
      <w:r w:rsidRPr="000D369D">
        <w:rPr>
          <w:rFonts w:ascii="Arial" w:eastAsia="SimSun" w:hAnsi="Arial" w:cs="Arial"/>
          <w:color w:val="000000"/>
          <w:lang w:val="en-GB" w:eastAsia="zh-CN"/>
        </w:rPr>
        <w:t>with a growing number of external supporters and potential supporters.</w:t>
      </w:r>
    </w:p>
    <w:p w:rsidR="00913894" w:rsidRPr="000D369D" w:rsidRDefault="00913894" w:rsidP="00BF52BF">
      <w:pPr>
        <w:autoSpaceDE w:val="0"/>
        <w:autoSpaceDN w:val="0"/>
        <w:adjustRightInd w:val="0"/>
        <w:rPr>
          <w:rFonts w:ascii="Arial" w:eastAsia="SimSun" w:hAnsi="Arial" w:cs="Arial"/>
          <w:color w:val="000000"/>
          <w:lang w:val="en-GB" w:eastAsia="zh-CN"/>
        </w:rPr>
      </w:pPr>
    </w:p>
    <w:p w:rsidR="00BF52BF" w:rsidRPr="000D369D" w:rsidRDefault="00AC32A0" w:rsidP="00BF52BF">
      <w:pPr>
        <w:autoSpaceDE w:val="0"/>
        <w:autoSpaceDN w:val="0"/>
        <w:adjustRightInd w:val="0"/>
        <w:rPr>
          <w:rFonts w:ascii="Arial" w:eastAsia="SimSun" w:hAnsi="Arial" w:cs="Arial"/>
          <w:color w:val="000000"/>
          <w:lang w:val="en-GB" w:eastAsia="zh-CN"/>
        </w:rPr>
      </w:pPr>
      <w:r w:rsidRPr="000D369D">
        <w:rPr>
          <w:rFonts w:ascii="Arial" w:eastAsia="SimSun" w:hAnsi="Arial" w:cs="Arial"/>
          <w:color w:val="000000"/>
          <w:lang w:val="en-GB" w:eastAsia="zh-CN"/>
        </w:rPr>
        <w:t xml:space="preserve">Oversight of the </w:t>
      </w:r>
      <w:r w:rsidR="00E532BB">
        <w:rPr>
          <w:rFonts w:ascii="Arial" w:eastAsia="SimSun" w:hAnsi="Arial" w:cs="Arial"/>
          <w:color w:val="000000"/>
          <w:lang w:val="en-GB" w:eastAsia="zh-CN"/>
        </w:rPr>
        <w:t>d</w:t>
      </w:r>
      <w:r w:rsidR="00580661">
        <w:rPr>
          <w:rFonts w:ascii="Arial" w:eastAsia="SimSun" w:hAnsi="Arial" w:cs="Arial"/>
          <w:color w:val="000000"/>
          <w:lang w:val="en-GB" w:eastAsia="zh-CN"/>
        </w:rPr>
        <w:t>evelopment team</w:t>
      </w:r>
      <w:r w:rsidR="00BF52BF" w:rsidRPr="000D369D">
        <w:rPr>
          <w:rFonts w:ascii="Arial" w:eastAsia="SimSun" w:hAnsi="Arial" w:cs="Arial"/>
          <w:color w:val="000000"/>
          <w:lang w:val="en-GB" w:eastAsia="zh-CN"/>
        </w:rPr>
        <w:t xml:space="preserve"> is a core responsibility of the </w:t>
      </w:r>
      <w:r w:rsidR="005A5790">
        <w:rPr>
          <w:rFonts w:ascii="Arial" w:eastAsia="SimSun" w:hAnsi="Arial" w:cs="Arial"/>
          <w:color w:val="000000"/>
          <w:lang w:val="en-GB" w:eastAsia="zh-CN"/>
        </w:rPr>
        <w:t>e</w:t>
      </w:r>
      <w:r w:rsidR="002A4BB5">
        <w:rPr>
          <w:rFonts w:ascii="Arial" w:eastAsia="SimSun" w:hAnsi="Arial" w:cs="Arial"/>
          <w:color w:val="000000"/>
          <w:lang w:val="en-GB" w:eastAsia="zh-CN"/>
        </w:rPr>
        <w:t>xecutive director</w:t>
      </w:r>
      <w:r w:rsidR="00BF52BF" w:rsidRPr="000D369D">
        <w:rPr>
          <w:rFonts w:ascii="Arial" w:eastAsia="SimSun" w:hAnsi="Arial" w:cs="Arial"/>
          <w:color w:val="000000"/>
          <w:lang w:val="en-GB" w:eastAsia="zh-CN"/>
        </w:rPr>
        <w:t>, who has overall responsibility</w:t>
      </w:r>
      <w:r w:rsidRPr="000D369D">
        <w:rPr>
          <w:rFonts w:ascii="Arial" w:eastAsia="SimSun" w:hAnsi="Arial" w:cs="Arial"/>
          <w:color w:val="000000"/>
          <w:lang w:val="en-GB" w:eastAsia="zh-CN"/>
        </w:rPr>
        <w:t xml:space="preserve">, </w:t>
      </w:r>
      <w:r w:rsidR="00BF52BF" w:rsidRPr="000D369D">
        <w:rPr>
          <w:rFonts w:ascii="Arial" w:eastAsia="SimSun" w:hAnsi="Arial" w:cs="Arial"/>
          <w:color w:val="000000"/>
          <w:lang w:val="en-GB" w:eastAsia="zh-CN"/>
        </w:rPr>
        <w:t>and who will ensure these activities</w:t>
      </w:r>
      <w:r w:rsidR="00913894" w:rsidRPr="000D369D">
        <w:rPr>
          <w:rFonts w:ascii="Arial" w:eastAsia="SimSun" w:hAnsi="Arial" w:cs="Arial"/>
          <w:color w:val="000000"/>
          <w:lang w:val="en-GB" w:eastAsia="zh-CN"/>
        </w:rPr>
        <w:t xml:space="preserve"> </w:t>
      </w:r>
      <w:r w:rsidR="00BF52BF" w:rsidRPr="000D369D">
        <w:rPr>
          <w:rFonts w:ascii="Arial" w:eastAsia="SimSun" w:hAnsi="Arial" w:cs="Arial"/>
          <w:color w:val="000000"/>
          <w:lang w:val="en-GB" w:eastAsia="zh-CN"/>
        </w:rPr>
        <w:t xml:space="preserve">enhance the </w:t>
      </w:r>
      <w:r w:rsidR="005A5790">
        <w:rPr>
          <w:rFonts w:ascii="Arial" w:eastAsia="SimSun" w:hAnsi="Arial" w:cs="Arial"/>
          <w:color w:val="000000"/>
          <w:lang w:val="en-GB" w:eastAsia="zh-CN"/>
        </w:rPr>
        <w:t>a</w:t>
      </w:r>
      <w:r w:rsidR="007577F6" w:rsidRPr="000D369D">
        <w:rPr>
          <w:rFonts w:ascii="Arial" w:eastAsia="SimSun" w:hAnsi="Arial" w:cs="Arial"/>
          <w:color w:val="000000"/>
          <w:lang w:val="en-GB" w:eastAsia="zh-CN"/>
        </w:rPr>
        <w:t>dvancement</w:t>
      </w:r>
      <w:r w:rsidR="00BF52BF" w:rsidRPr="000D369D">
        <w:rPr>
          <w:rFonts w:ascii="Arial" w:eastAsia="SimSun" w:hAnsi="Arial" w:cs="Arial"/>
          <w:color w:val="000000"/>
          <w:lang w:val="en-GB" w:eastAsia="zh-CN"/>
        </w:rPr>
        <w:t xml:space="preserve"> of </w:t>
      </w:r>
      <w:r w:rsidR="00580661">
        <w:rPr>
          <w:rFonts w:ascii="Arial" w:eastAsia="SimSun" w:hAnsi="Arial" w:cs="Arial"/>
          <w:color w:val="000000"/>
          <w:lang w:val="en-GB" w:eastAsia="zh-CN"/>
        </w:rPr>
        <w:t>YOUR ORGANIZATION</w:t>
      </w:r>
      <w:r w:rsidR="00BF52BF" w:rsidRPr="000D369D">
        <w:rPr>
          <w:rFonts w:ascii="Arial" w:eastAsia="SimSun" w:hAnsi="Arial" w:cs="Arial"/>
          <w:color w:val="000000"/>
          <w:lang w:val="en-GB" w:eastAsia="zh-CN"/>
        </w:rPr>
        <w:t xml:space="preserve">’s desired </w:t>
      </w:r>
      <w:r w:rsidRPr="000D369D">
        <w:rPr>
          <w:rFonts w:ascii="Arial" w:eastAsia="SimSun" w:hAnsi="Arial" w:cs="Arial"/>
          <w:color w:val="000000"/>
          <w:lang w:val="en-GB" w:eastAsia="zh-CN"/>
        </w:rPr>
        <w:t>vision and</w:t>
      </w:r>
      <w:r w:rsidR="00BF52BF" w:rsidRPr="000D369D">
        <w:rPr>
          <w:rFonts w:ascii="Arial" w:eastAsia="SimSun" w:hAnsi="Arial" w:cs="Arial"/>
          <w:color w:val="000000"/>
          <w:lang w:val="en-GB" w:eastAsia="zh-CN"/>
        </w:rPr>
        <w:t xml:space="preserve"> reputation.</w:t>
      </w:r>
    </w:p>
    <w:p w:rsidR="00913894" w:rsidRPr="000D369D" w:rsidRDefault="00913894" w:rsidP="00BF52BF">
      <w:pPr>
        <w:autoSpaceDE w:val="0"/>
        <w:autoSpaceDN w:val="0"/>
        <w:adjustRightInd w:val="0"/>
        <w:rPr>
          <w:rFonts w:ascii="Arial" w:eastAsia="SimSun" w:hAnsi="Arial" w:cs="Arial"/>
          <w:color w:val="000000"/>
          <w:lang w:val="en-GB" w:eastAsia="zh-CN"/>
        </w:rPr>
      </w:pPr>
    </w:p>
    <w:p w:rsidR="00BF52BF" w:rsidRPr="000D369D" w:rsidRDefault="00E524AC" w:rsidP="00BF52BF">
      <w:pPr>
        <w:autoSpaceDE w:val="0"/>
        <w:autoSpaceDN w:val="0"/>
        <w:adjustRightInd w:val="0"/>
        <w:rPr>
          <w:rFonts w:ascii="Arial" w:eastAsia="SimSun" w:hAnsi="Arial" w:cs="Arial"/>
          <w:b/>
          <w:bCs/>
          <w:color w:val="000000"/>
          <w:lang w:val="en-GB" w:eastAsia="zh-CN"/>
        </w:rPr>
      </w:pPr>
      <w:r w:rsidRPr="000D369D">
        <w:rPr>
          <w:rFonts w:ascii="Arial" w:eastAsia="SimSun" w:hAnsi="Arial" w:cs="Arial"/>
          <w:b/>
          <w:bCs/>
          <w:color w:val="000000"/>
          <w:lang w:val="en-GB" w:eastAsia="zh-CN"/>
        </w:rPr>
        <w:t>6.3 YOUR</w:t>
      </w:r>
      <w:r w:rsidR="00580661">
        <w:rPr>
          <w:rFonts w:ascii="Arial" w:eastAsia="SimSun" w:hAnsi="Arial" w:cs="Arial"/>
          <w:b/>
          <w:bCs/>
          <w:color w:val="000000"/>
          <w:lang w:val="en-GB" w:eastAsia="zh-CN"/>
        </w:rPr>
        <w:t xml:space="preserve"> ORGANIZATION</w:t>
      </w:r>
      <w:r w:rsidR="00BF52BF" w:rsidRPr="000D369D">
        <w:rPr>
          <w:rFonts w:ascii="Arial" w:eastAsia="SimSun" w:hAnsi="Arial" w:cs="Arial"/>
          <w:b/>
          <w:bCs/>
          <w:color w:val="000000"/>
          <w:lang w:val="en-GB" w:eastAsia="zh-CN"/>
        </w:rPr>
        <w:t xml:space="preserve"> </w:t>
      </w:r>
      <w:r w:rsidR="007577F6" w:rsidRPr="000D369D">
        <w:rPr>
          <w:rFonts w:ascii="Arial" w:eastAsia="SimSun" w:hAnsi="Arial" w:cs="Arial"/>
          <w:b/>
          <w:bCs/>
          <w:color w:val="000000"/>
          <w:lang w:val="en-GB" w:eastAsia="zh-CN"/>
        </w:rPr>
        <w:t xml:space="preserve">Board of </w:t>
      </w:r>
      <w:r w:rsidR="005A5790">
        <w:rPr>
          <w:rFonts w:ascii="Arial" w:eastAsia="SimSun" w:hAnsi="Arial" w:cs="Arial"/>
          <w:b/>
          <w:bCs/>
          <w:color w:val="000000"/>
          <w:lang w:val="en-GB" w:eastAsia="zh-CN"/>
        </w:rPr>
        <w:t>Directors</w:t>
      </w:r>
    </w:p>
    <w:p w:rsidR="00BF52BF" w:rsidRPr="000D369D" w:rsidRDefault="00BF52BF" w:rsidP="00BF52BF">
      <w:pPr>
        <w:autoSpaceDE w:val="0"/>
        <w:autoSpaceDN w:val="0"/>
        <w:adjustRightInd w:val="0"/>
        <w:rPr>
          <w:rFonts w:ascii="Arial" w:eastAsia="SimSun" w:hAnsi="Arial" w:cs="Arial"/>
          <w:color w:val="000000"/>
          <w:lang w:val="en-GB" w:eastAsia="zh-CN"/>
        </w:rPr>
      </w:pPr>
      <w:r w:rsidRPr="000D369D">
        <w:rPr>
          <w:rFonts w:ascii="Arial" w:eastAsia="SimSun" w:hAnsi="Arial" w:cs="Arial"/>
          <w:color w:val="000000"/>
          <w:lang w:val="en-GB" w:eastAsia="zh-CN"/>
        </w:rPr>
        <w:t xml:space="preserve">The role of </w:t>
      </w:r>
      <w:r w:rsidR="00580661">
        <w:rPr>
          <w:rFonts w:ascii="Arial" w:eastAsia="SimSun" w:hAnsi="Arial" w:cs="Arial"/>
          <w:color w:val="000000"/>
          <w:lang w:val="en-GB" w:eastAsia="zh-CN"/>
        </w:rPr>
        <w:t>YOUR ORGANIZATION</w:t>
      </w:r>
      <w:r w:rsidRPr="000D369D">
        <w:rPr>
          <w:rFonts w:ascii="Arial" w:eastAsia="SimSun" w:hAnsi="Arial" w:cs="Arial"/>
          <w:color w:val="000000"/>
          <w:lang w:val="en-GB" w:eastAsia="zh-CN"/>
        </w:rPr>
        <w:t xml:space="preserve"> </w:t>
      </w:r>
      <w:r w:rsidR="005A5790">
        <w:rPr>
          <w:rFonts w:ascii="Arial" w:eastAsia="SimSun" w:hAnsi="Arial" w:cs="Arial"/>
          <w:color w:val="000000"/>
          <w:lang w:val="en-GB" w:eastAsia="zh-CN"/>
        </w:rPr>
        <w:t>b</w:t>
      </w:r>
      <w:r w:rsidR="00AC32A0" w:rsidRPr="000D369D">
        <w:rPr>
          <w:rFonts w:ascii="Arial" w:eastAsia="SimSun" w:hAnsi="Arial" w:cs="Arial"/>
          <w:color w:val="000000"/>
          <w:lang w:val="en-GB" w:eastAsia="zh-CN"/>
        </w:rPr>
        <w:t>oard</w:t>
      </w:r>
      <w:r w:rsidRPr="000D369D">
        <w:rPr>
          <w:rFonts w:ascii="Arial" w:eastAsia="SimSun" w:hAnsi="Arial" w:cs="Arial"/>
          <w:color w:val="000000"/>
          <w:lang w:val="en-GB" w:eastAsia="zh-CN"/>
        </w:rPr>
        <w:t xml:space="preserve"> is to ensure that philanthropic donations to </w:t>
      </w:r>
      <w:r w:rsidR="00580661">
        <w:rPr>
          <w:rFonts w:ascii="Arial" w:eastAsia="SimSun" w:hAnsi="Arial" w:cs="Arial"/>
          <w:color w:val="000000"/>
          <w:lang w:val="en-GB" w:eastAsia="zh-CN"/>
        </w:rPr>
        <w:t>YOUR ORGANIZATION</w:t>
      </w:r>
      <w:r w:rsidRPr="000D369D">
        <w:rPr>
          <w:rFonts w:ascii="Arial" w:eastAsia="SimSun" w:hAnsi="Arial" w:cs="Arial"/>
          <w:color w:val="000000"/>
          <w:lang w:val="en-GB" w:eastAsia="zh-CN"/>
        </w:rPr>
        <w:t xml:space="preserve"> are managed</w:t>
      </w:r>
      <w:r w:rsidR="00913894" w:rsidRPr="000D369D">
        <w:rPr>
          <w:rFonts w:ascii="Arial" w:eastAsia="SimSun" w:hAnsi="Arial" w:cs="Arial"/>
          <w:color w:val="000000"/>
          <w:lang w:val="en-GB" w:eastAsia="zh-CN"/>
        </w:rPr>
        <w:t xml:space="preserve"> </w:t>
      </w:r>
      <w:r w:rsidRPr="000D369D">
        <w:rPr>
          <w:rFonts w:ascii="Arial" w:eastAsia="SimSun" w:hAnsi="Arial" w:cs="Arial"/>
          <w:color w:val="000000"/>
          <w:lang w:val="en-GB" w:eastAsia="zh-CN"/>
        </w:rPr>
        <w:t xml:space="preserve">and distributed in a manner that meets the needs of </w:t>
      </w:r>
      <w:r w:rsidR="00580661">
        <w:rPr>
          <w:rFonts w:ascii="Arial" w:eastAsia="SimSun" w:hAnsi="Arial" w:cs="Arial"/>
          <w:color w:val="000000"/>
          <w:lang w:val="en-GB" w:eastAsia="zh-CN"/>
        </w:rPr>
        <w:t>YOUR ORGANIZATION’s</w:t>
      </w:r>
      <w:r w:rsidRPr="000D369D">
        <w:rPr>
          <w:rFonts w:ascii="Arial" w:eastAsia="SimSun" w:hAnsi="Arial" w:cs="Arial"/>
          <w:color w:val="000000"/>
          <w:lang w:val="en-GB" w:eastAsia="zh-CN"/>
        </w:rPr>
        <w:t xml:space="preserve"> financial regulations with regard</w:t>
      </w:r>
      <w:r w:rsidR="00913894" w:rsidRPr="000D369D">
        <w:rPr>
          <w:rFonts w:ascii="Arial" w:eastAsia="SimSun" w:hAnsi="Arial" w:cs="Arial"/>
          <w:color w:val="000000"/>
          <w:lang w:val="en-GB" w:eastAsia="zh-CN"/>
        </w:rPr>
        <w:t xml:space="preserve"> </w:t>
      </w:r>
      <w:r w:rsidRPr="000D369D">
        <w:rPr>
          <w:rFonts w:ascii="Arial" w:eastAsia="SimSun" w:hAnsi="Arial" w:cs="Arial"/>
          <w:color w:val="000000"/>
          <w:lang w:val="en-GB" w:eastAsia="zh-CN"/>
        </w:rPr>
        <w:t xml:space="preserve">to charitable donations, maximises income for </w:t>
      </w:r>
      <w:r w:rsidR="00580661">
        <w:rPr>
          <w:rFonts w:ascii="Arial" w:eastAsia="SimSun" w:hAnsi="Arial" w:cs="Arial"/>
          <w:color w:val="000000"/>
          <w:lang w:val="en-GB" w:eastAsia="zh-CN"/>
        </w:rPr>
        <w:t>YOUR ORGANIZATION</w:t>
      </w:r>
      <w:r w:rsidRPr="000D369D">
        <w:rPr>
          <w:rFonts w:ascii="Arial" w:eastAsia="SimSun" w:hAnsi="Arial" w:cs="Arial"/>
          <w:color w:val="000000"/>
          <w:lang w:val="en-GB" w:eastAsia="zh-CN"/>
        </w:rPr>
        <w:t xml:space="preserve"> and acts upon the specific wishes of</w:t>
      </w:r>
      <w:r w:rsidR="00913894" w:rsidRPr="000D369D">
        <w:rPr>
          <w:rFonts w:ascii="Arial" w:eastAsia="SimSun" w:hAnsi="Arial" w:cs="Arial"/>
          <w:color w:val="000000"/>
          <w:lang w:val="en-GB" w:eastAsia="zh-CN"/>
        </w:rPr>
        <w:t xml:space="preserve"> </w:t>
      </w:r>
      <w:r w:rsidRPr="000D369D">
        <w:rPr>
          <w:rFonts w:ascii="Arial" w:eastAsia="SimSun" w:hAnsi="Arial" w:cs="Arial"/>
          <w:color w:val="000000"/>
          <w:lang w:val="en-GB" w:eastAsia="zh-CN"/>
        </w:rPr>
        <w:t>donors in relation to expenditure</w:t>
      </w:r>
      <w:r w:rsidR="005A5790">
        <w:rPr>
          <w:rFonts w:ascii="Arial" w:eastAsia="SimSun" w:hAnsi="Arial" w:cs="Arial"/>
          <w:color w:val="000000"/>
          <w:lang w:val="en-GB" w:eastAsia="zh-CN"/>
        </w:rPr>
        <w:t>s</w:t>
      </w:r>
      <w:r w:rsidRPr="000D369D">
        <w:rPr>
          <w:rFonts w:ascii="Arial" w:eastAsia="SimSun" w:hAnsi="Arial" w:cs="Arial"/>
          <w:color w:val="000000"/>
          <w:lang w:val="en-GB" w:eastAsia="zh-CN"/>
        </w:rPr>
        <w:t>.</w:t>
      </w:r>
    </w:p>
    <w:p w:rsidR="00913894" w:rsidRPr="000D369D" w:rsidRDefault="00913894" w:rsidP="00BF52BF">
      <w:pPr>
        <w:autoSpaceDE w:val="0"/>
        <w:autoSpaceDN w:val="0"/>
        <w:adjustRightInd w:val="0"/>
        <w:rPr>
          <w:rFonts w:ascii="Arial" w:eastAsia="SimSun" w:hAnsi="Arial" w:cs="Arial"/>
          <w:color w:val="000000"/>
          <w:lang w:val="en-GB" w:eastAsia="zh-CN"/>
        </w:rPr>
      </w:pPr>
    </w:p>
    <w:p w:rsidR="00BF52BF" w:rsidRPr="000D369D" w:rsidRDefault="003C535E" w:rsidP="00BF52BF">
      <w:pPr>
        <w:autoSpaceDE w:val="0"/>
        <w:autoSpaceDN w:val="0"/>
        <w:adjustRightInd w:val="0"/>
        <w:rPr>
          <w:rFonts w:ascii="Arial" w:eastAsia="SimSun" w:hAnsi="Arial" w:cs="Arial"/>
          <w:b/>
          <w:bCs/>
          <w:color w:val="000000"/>
          <w:lang w:val="en-GB" w:eastAsia="zh-CN"/>
        </w:rPr>
      </w:pPr>
      <w:r w:rsidRPr="000D369D">
        <w:rPr>
          <w:rFonts w:ascii="Arial" w:eastAsia="SimSun" w:hAnsi="Arial" w:cs="Arial"/>
          <w:b/>
          <w:bCs/>
          <w:color w:val="000000"/>
          <w:lang w:val="en-GB" w:eastAsia="zh-CN"/>
        </w:rPr>
        <w:t>6.4</w:t>
      </w:r>
      <w:r w:rsidR="00BF52BF" w:rsidRPr="000D369D">
        <w:rPr>
          <w:rFonts w:ascii="Arial" w:eastAsia="SimSun" w:hAnsi="Arial" w:cs="Arial"/>
          <w:b/>
          <w:bCs/>
          <w:color w:val="000000"/>
          <w:lang w:val="en-GB" w:eastAsia="zh-CN"/>
        </w:rPr>
        <w:t xml:space="preserve"> Fund-raising Boards</w:t>
      </w:r>
    </w:p>
    <w:p w:rsidR="00BF52BF" w:rsidRPr="000D369D" w:rsidRDefault="00BF52BF" w:rsidP="00BF52BF">
      <w:pPr>
        <w:autoSpaceDE w:val="0"/>
        <w:autoSpaceDN w:val="0"/>
        <w:adjustRightInd w:val="0"/>
        <w:rPr>
          <w:rFonts w:ascii="Arial" w:eastAsia="SimSun" w:hAnsi="Arial" w:cs="Arial"/>
          <w:color w:val="000000"/>
          <w:sz w:val="20"/>
          <w:szCs w:val="20"/>
          <w:lang w:val="en-GB" w:eastAsia="zh-CN"/>
        </w:rPr>
      </w:pPr>
      <w:r w:rsidRPr="000D369D">
        <w:rPr>
          <w:rFonts w:ascii="Arial" w:eastAsia="SimSun" w:hAnsi="Arial" w:cs="Arial"/>
          <w:color w:val="000000"/>
          <w:lang w:val="en-GB" w:eastAsia="zh-CN"/>
        </w:rPr>
        <w:t xml:space="preserve">Every significant project to be undertaken by </w:t>
      </w:r>
      <w:r w:rsidR="00580661">
        <w:rPr>
          <w:rFonts w:ascii="Arial" w:eastAsia="SimSun" w:hAnsi="Arial" w:cs="Arial"/>
          <w:color w:val="000000"/>
          <w:lang w:val="en-GB" w:eastAsia="zh-CN"/>
        </w:rPr>
        <w:t>YOUR ORGANIZATION</w:t>
      </w:r>
      <w:r w:rsidRPr="000D369D">
        <w:rPr>
          <w:rFonts w:ascii="Arial" w:eastAsia="SimSun" w:hAnsi="Arial" w:cs="Arial"/>
          <w:color w:val="000000"/>
          <w:lang w:val="en-GB" w:eastAsia="zh-CN"/>
        </w:rPr>
        <w:t xml:space="preserve"> for which a significant amount of philanthropic</w:t>
      </w:r>
      <w:r w:rsidR="00913894" w:rsidRPr="000D369D">
        <w:rPr>
          <w:rFonts w:ascii="Arial" w:eastAsia="SimSun" w:hAnsi="Arial" w:cs="Arial"/>
          <w:color w:val="000000"/>
          <w:lang w:val="en-GB" w:eastAsia="zh-CN"/>
        </w:rPr>
        <w:t xml:space="preserve"> </w:t>
      </w:r>
      <w:r w:rsidRPr="000D369D">
        <w:rPr>
          <w:rFonts w:ascii="Arial" w:eastAsia="SimSun" w:hAnsi="Arial" w:cs="Arial"/>
          <w:color w:val="000000"/>
          <w:lang w:val="en-GB" w:eastAsia="zh-CN"/>
        </w:rPr>
        <w:t xml:space="preserve">support is needed, must be guided and managed </w:t>
      </w:r>
      <w:r w:rsidRPr="000D369D">
        <w:rPr>
          <w:rFonts w:ascii="Arial" w:eastAsia="SimSun" w:hAnsi="Arial" w:cs="Arial"/>
          <w:color w:val="000000"/>
          <w:lang w:val="en-GB" w:eastAsia="zh-CN"/>
        </w:rPr>
        <w:lastRenderedPageBreak/>
        <w:t>– indeed driven – by an appropriate group of</w:t>
      </w:r>
      <w:r w:rsidR="00913894" w:rsidRPr="000D369D">
        <w:rPr>
          <w:rFonts w:ascii="Arial" w:eastAsia="SimSun" w:hAnsi="Arial" w:cs="Arial"/>
          <w:color w:val="000000"/>
          <w:lang w:val="en-GB" w:eastAsia="zh-CN"/>
        </w:rPr>
        <w:t xml:space="preserve"> </w:t>
      </w:r>
      <w:r w:rsidRPr="000D369D">
        <w:rPr>
          <w:rFonts w:ascii="Arial" w:eastAsia="SimSun" w:hAnsi="Arial" w:cs="Arial"/>
          <w:color w:val="000000"/>
          <w:lang w:val="en-GB" w:eastAsia="zh-CN"/>
        </w:rPr>
        <w:t>individuals who will ‘own’ the task of raising support for project. This group will be called The Fundraising</w:t>
      </w:r>
      <w:r w:rsidR="00913894" w:rsidRPr="000D369D">
        <w:rPr>
          <w:rFonts w:ascii="Arial" w:eastAsia="SimSun" w:hAnsi="Arial" w:cs="Arial"/>
          <w:color w:val="000000"/>
          <w:lang w:val="en-GB" w:eastAsia="zh-CN"/>
        </w:rPr>
        <w:t xml:space="preserve"> </w:t>
      </w:r>
      <w:r w:rsidRPr="000D369D">
        <w:rPr>
          <w:rFonts w:ascii="Arial" w:eastAsia="SimSun" w:hAnsi="Arial" w:cs="Arial"/>
          <w:color w:val="000000"/>
          <w:lang w:val="en-GB" w:eastAsia="zh-CN"/>
        </w:rPr>
        <w:t xml:space="preserve">Board. It will consist of </w:t>
      </w:r>
      <w:r w:rsidR="00580661">
        <w:rPr>
          <w:rFonts w:ascii="Arial" w:eastAsia="SimSun" w:hAnsi="Arial" w:cs="Arial"/>
          <w:color w:val="000000"/>
          <w:lang w:val="en-GB" w:eastAsia="zh-CN"/>
        </w:rPr>
        <w:t>YOUR ORGANIZATION</w:t>
      </w:r>
      <w:r w:rsidRPr="000D369D">
        <w:rPr>
          <w:rFonts w:ascii="Arial" w:eastAsia="SimSun" w:hAnsi="Arial" w:cs="Arial"/>
          <w:color w:val="000000"/>
          <w:lang w:val="en-GB" w:eastAsia="zh-CN"/>
        </w:rPr>
        <w:t xml:space="preserve"> staff who are connected to and have responsibility for the project (notably</w:t>
      </w:r>
      <w:r w:rsidR="005A5790">
        <w:rPr>
          <w:rFonts w:ascii="Arial" w:eastAsia="SimSun" w:hAnsi="Arial" w:cs="Arial"/>
          <w:color w:val="000000"/>
          <w:lang w:val="en-GB" w:eastAsia="zh-CN"/>
        </w:rPr>
        <w:t xml:space="preserve"> </w:t>
      </w:r>
      <w:r w:rsidRPr="000D369D">
        <w:rPr>
          <w:rFonts w:ascii="Arial" w:eastAsia="SimSun" w:hAnsi="Arial" w:cs="Arial"/>
          <w:color w:val="000000"/>
          <w:lang w:val="en-GB" w:eastAsia="zh-CN"/>
        </w:rPr>
        <w:t xml:space="preserve">the relevant </w:t>
      </w:r>
      <w:r w:rsidR="005A5790">
        <w:rPr>
          <w:rFonts w:ascii="Arial" w:eastAsia="SimSun" w:hAnsi="Arial" w:cs="Arial"/>
          <w:color w:val="000000"/>
          <w:lang w:val="en-GB" w:eastAsia="zh-CN"/>
        </w:rPr>
        <w:t>d</w:t>
      </w:r>
      <w:r w:rsidR="00F32995">
        <w:rPr>
          <w:rFonts w:ascii="Arial" w:eastAsia="SimSun" w:hAnsi="Arial" w:cs="Arial"/>
          <w:color w:val="000000"/>
          <w:lang w:val="en-GB" w:eastAsia="zh-CN"/>
        </w:rPr>
        <w:t xml:space="preserve">epartment </w:t>
      </w:r>
      <w:r w:rsidR="005A5790">
        <w:rPr>
          <w:rFonts w:ascii="Arial" w:eastAsia="SimSun" w:hAnsi="Arial" w:cs="Arial"/>
          <w:color w:val="000000"/>
          <w:lang w:val="en-GB" w:eastAsia="zh-CN"/>
        </w:rPr>
        <w:t>c</w:t>
      </w:r>
      <w:r w:rsidR="00F32995">
        <w:rPr>
          <w:rFonts w:ascii="Arial" w:eastAsia="SimSun" w:hAnsi="Arial" w:cs="Arial"/>
          <w:color w:val="000000"/>
          <w:lang w:val="en-GB" w:eastAsia="zh-CN"/>
        </w:rPr>
        <w:t>hair</w:t>
      </w:r>
      <w:r w:rsidRPr="000D369D">
        <w:rPr>
          <w:rFonts w:ascii="Arial" w:eastAsia="SimSun" w:hAnsi="Arial" w:cs="Arial"/>
          <w:color w:val="000000"/>
          <w:lang w:val="en-GB" w:eastAsia="zh-CN"/>
        </w:rPr>
        <w:t xml:space="preserve"> to ensure their commitment) and key external supporters</w:t>
      </w:r>
      <w:r w:rsidR="00913894" w:rsidRPr="000D369D">
        <w:rPr>
          <w:rFonts w:ascii="Arial" w:eastAsia="SimSun" w:hAnsi="Arial" w:cs="Arial"/>
          <w:color w:val="000000"/>
          <w:lang w:val="en-GB" w:eastAsia="zh-CN"/>
        </w:rPr>
        <w:t xml:space="preserve"> </w:t>
      </w:r>
      <w:r w:rsidRPr="000D369D">
        <w:rPr>
          <w:rFonts w:ascii="Arial" w:eastAsia="SimSun" w:hAnsi="Arial" w:cs="Arial"/>
          <w:color w:val="000000"/>
          <w:lang w:val="en-GB" w:eastAsia="zh-CN"/>
        </w:rPr>
        <w:t xml:space="preserve">who have an enthusiasm for the project and wish to be </w:t>
      </w:r>
      <w:r w:rsidR="00AC32A0" w:rsidRPr="000D369D">
        <w:rPr>
          <w:rFonts w:ascii="Arial" w:eastAsia="SimSun" w:hAnsi="Arial" w:cs="Arial"/>
          <w:color w:val="000000"/>
          <w:lang w:val="en-GB" w:eastAsia="zh-CN"/>
        </w:rPr>
        <w:t>strategically</w:t>
      </w:r>
      <w:r w:rsidRPr="000D369D">
        <w:rPr>
          <w:rFonts w:ascii="Arial" w:eastAsia="SimSun" w:hAnsi="Arial" w:cs="Arial"/>
          <w:color w:val="000000"/>
          <w:lang w:val="en-GB" w:eastAsia="zh-CN"/>
        </w:rPr>
        <w:t xml:space="preserve"> </w:t>
      </w:r>
      <w:r w:rsidR="00AC32A0" w:rsidRPr="000D369D">
        <w:rPr>
          <w:rFonts w:ascii="Arial" w:eastAsia="SimSun" w:hAnsi="Arial" w:cs="Arial"/>
          <w:color w:val="000000"/>
          <w:lang w:val="en-GB" w:eastAsia="zh-CN"/>
        </w:rPr>
        <w:t xml:space="preserve">involved in the project.  </w:t>
      </w:r>
      <w:r w:rsidRPr="000D369D">
        <w:rPr>
          <w:rFonts w:ascii="Arial" w:eastAsia="SimSun" w:hAnsi="Arial" w:cs="Arial"/>
          <w:color w:val="000000"/>
          <w:lang w:val="en-GB" w:eastAsia="zh-CN"/>
        </w:rPr>
        <w:t xml:space="preserve">The </w:t>
      </w:r>
      <w:r w:rsidR="005A5790">
        <w:rPr>
          <w:rFonts w:ascii="Arial" w:eastAsia="SimSun" w:hAnsi="Arial" w:cs="Arial"/>
          <w:color w:val="000000"/>
          <w:lang w:val="en-GB" w:eastAsia="zh-CN"/>
        </w:rPr>
        <w:t>d</w:t>
      </w:r>
      <w:r w:rsidR="00580661">
        <w:rPr>
          <w:rFonts w:ascii="Arial" w:eastAsia="SimSun" w:hAnsi="Arial" w:cs="Arial"/>
          <w:color w:val="000000"/>
          <w:lang w:val="en-GB" w:eastAsia="zh-CN"/>
        </w:rPr>
        <w:t>evelopment team</w:t>
      </w:r>
      <w:r w:rsidRPr="000D369D">
        <w:rPr>
          <w:rFonts w:ascii="Arial" w:eastAsia="SimSun" w:hAnsi="Arial" w:cs="Arial"/>
          <w:color w:val="000000"/>
          <w:lang w:val="en-GB" w:eastAsia="zh-CN"/>
        </w:rPr>
        <w:t xml:space="preserve"> provides administrative support to the </w:t>
      </w:r>
      <w:r w:rsidR="005A5790">
        <w:rPr>
          <w:rFonts w:ascii="Arial" w:eastAsia="SimSun" w:hAnsi="Arial" w:cs="Arial"/>
          <w:color w:val="000000"/>
          <w:lang w:val="en-GB" w:eastAsia="zh-CN"/>
        </w:rPr>
        <w:t>c</w:t>
      </w:r>
      <w:r w:rsidRPr="000D369D">
        <w:rPr>
          <w:rFonts w:ascii="Arial" w:eastAsia="SimSun" w:hAnsi="Arial" w:cs="Arial"/>
          <w:color w:val="000000"/>
          <w:lang w:val="en-GB" w:eastAsia="zh-CN"/>
        </w:rPr>
        <w:t xml:space="preserve">hair and members of these </w:t>
      </w:r>
      <w:r w:rsidR="005A5790">
        <w:rPr>
          <w:rFonts w:ascii="Arial" w:eastAsia="SimSun" w:hAnsi="Arial" w:cs="Arial"/>
          <w:color w:val="000000"/>
          <w:lang w:val="en-GB" w:eastAsia="zh-CN"/>
        </w:rPr>
        <w:t>b</w:t>
      </w:r>
      <w:r w:rsidRPr="000D369D">
        <w:rPr>
          <w:rFonts w:ascii="Arial" w:eastAsia="SimSun" w:hAnsi="Arial" w:cs="Arial"/>
          <w:color w:val="000000"/>
          <w:lang w:val="en-GB" w:eastAsia="zh-CN"/>
        </w:rPr>
        <w:t>oards and</w:t>
      </w:r>
      <w:r w:rsidR="00913894" w:rsidRPr="000D369D">
        <w:rPr>
          <w:rFonts w:ascii="Arial" w:eastAsia="SimSun" w:hAnsi="Arial" w:cs="Arial"/>
          <w:color w:val="000000"/>
          <w:lang w:val="en-GB" w:eastAsia="zh-CN"/>
        </w:rPr>
        <w:t xml:space="preserve"> </w:t>
      </w:r>
      <w:r w:rsidRPr="000D369D">
        <w:rPr>
          <w:rFonts w:ascii="Arial" w:eastAsia="SimSun" w:hAnsi="Arial" w:cs="Arial"/>
          <w:color w:val="000000"/>
          <w:lang w:val="en-GB" w:eastAsia="zh-CN"/>
        </w:rPr>
        <w:t>are actively involved with them.</w:t>
      </w:r>
    </w:p>
    <w:p w:rsidR="00BF52BF" w:rsidRPr="000D369D" w:rsidRDefault="00BF52BF">
      <w:pPr>
        <w:rPr>
          <w:rFonts w:ascii="Arial" w:hAnsi="Arial" w:cs="Arial"/>
          <w:lang w:val="en-GB"/>
        </w:rPr>
      </w:pPr>
    </w:p>
    <w:p w:rsidR="00807774" w:rsidRPr="000D369D" w:rsidRDefault="00807774">
      <w:pPr>
        <w:rPr>
          <w:rFonts w:ascii="Arial" w:hAnsi="Arial" w:cs="Arial"/>
          <w:b/>
          <w:lang w:val="en-GB"/>
        </w:rPr>
      </w:pPr>
    </w:p>
    <w:p w:rsidR="00AC32A0" w:rsidRPr="000D369D" w:rsidRDefault="00AC32A0">
      <w:pPr>
        <w:rPr>
          <w:rFonts w:ascii="Arial" w:hAnsi="Arial" w:cs="Arial"/>
          <w:b/>
          <w:lang w:val="en-GB"/>
        </w:rPr>
      </w:pPr>
    </w:p>
    <w:p w:rsidR="00AC32A0" w:rsidRPr="000D369D" w:rsidRDefault="00AC32A0">
      <w:pPr>
        <w:rPr>
          <w:rFonts w:ascii="Arial" w:hAnsi="Arial" w:cs="Arial"/>
          <w:b/>
          <w:lang w:val="en-GB"/>
        </w:rPr>
      </w:pPr>
    </w:p>
    <w:p w:rsidR="00ED6D78" w:rsidRPr="000D369D" w:rsidRDefault="00ED6D78">
      <w:pPr>
        <w:rPr>
          <w:rFonts w:ascii="Arial" w:hAnsi="Arial" w:cs="Arial"/>
          <w:b/>
          <w:sz w:val="28"/>
          <w:szCs w:val="28"/>
          <w:lang w:val="en-GB"/>
        </w:rPr>
      </w:pPr>
      <w:r w:rsidRPr="000D369D">
        <w:rPr>
          <w:rFonts w:ascii="Arial" w:hAnsi="Arial" w:cs="Arial"/>
          <w:b/>
          <w:sz w:val="28"/>
          <w:szCs w:val="28"/>
          <w:lang w:val="en-GB"/>
        </w:rPr>
        <w:t>Appendix A.</w:t>
      </w:r>
    </w:p>
    <w:p w:rsidR="00ED6D78" w:rsidRPr="000D369D" w:rsidRDefault="00ED6D78">
      <w:pPr>
        <w:rPr>
          <w:rFonts w:ascii="Arial" w:hAnsi="Arial" w:cs="Arial"/>
          <w:b/>
          <w:lang w:val="en-GB"/>
        </w:rPr>
      </w:pPr>
    </w:p>
    <w:p w:rsidR="00ED6D78" w:rsidRPr="000D369D" w:rsidRDefault="00ED6D78">
      <w:pPr>
        <w:rPr>
          <w:rFonts w:ascii="Arial" w:hAnsi="Arial" w:cs="Arial"/>
          <w:b/>
          <w:lang w:val="en-GB"/>
        </w:rPr>
      </w:pPr>
      <w:r w:rsidRPr="000D369D">
        <w:rPr>
          <w:rFonts w:ascii="Arial" w:hAnsi="Arial" w:cs="Arial"/>
          <w:b/>
          <w:lang w:val="en-GB"/>
        </w:rPr>
        <w:t>Institutional Fundraising Priorities are under discussion</w:t>
      </w:r>
    </w:p>
    <w:p w:rsidR="00ED6D78" w:rsidRPr="000D369D" w:rsidRDefault="00ED6D78">
      <w:pPr>
        <w:rPr>
          <w:rFonts w:ascii="Arial" w:hAnsi="Arial" w:cs="Arial"/>
          <w:b/>
          <w:lang w:val="en-GB"/>
        </w:rPr>
      </w:pPr>
    </w:p>
    <w:p w:rsidR="003C535E" w:rsidRPr="000D369D" w:rsidRDefault="003C535E">
      <w:pPr>
        <w:rPr>
          <w:rFonts w:ascii="Arial" w:hAnsi="Arial" w:cs="Arial"/>
          <w:b/>
          <w:lang w:val="en-GB"/>
        </w:rPr>
      </w:pPr>
    </w:p>
    <w:p w:rsidR="00ED6D78" w:rsidRPr="000D369D" w:rsidRDefault="00ED6D78">
      <w:pPr>
        <w:rPr>
          <w:rFonts w:ascii="Arial" w:hAnsi="Arial" w:cs="Arial"/>
          <w:b/>
          <w:sz w:val="28"/>
          <w:szCs w:val="28"/>
          <w:lang w:val="en-GB"/>
        </w:rPr>
      </w:pPr>
      <w:r w:rsidRPr="000D369D">
        <w:rPr>
          <w:rFonts w:ascii="Arial" w:hAnsi="Arial" w:cs="Arial"/>
          <w:b/>
          <w:sz w:val="28"/>
          <w:szCs w:val="28"/>
          <w:lang w:val="en-GB"/>
        </w:rPr>
        <w:t>Appendix B.</w:t>
      </w:r>
    </w:p>
    <w:p w:rsidR="00ED6D78" w:rsidRPr="000D369D" w:rsidRDefault="00ED6D78">
      <w:pPr>
        <w:rPr>
          <w:rFonts w:ascii="Arial" w:hAnsi="Arial" w:cs="Arial"/>
          <w:b/>
          <w:lang w:val="en-GB"/>
        </w:rPr>
      </w:pPr>
    </w:p>
    <w:p w:rsidR="00ED6D78" w:rsidRPr="000D369D" w:rsidRDefault="00ED6D78">
      <w:pPr>
        <w:rPr>
          <w:rFonts w:ascii="Arial" w:hAnsi="Arial" w:cs="Arial"/>
          <w:b/>
          <w:lang w:val="en-GB"/>
        </w:rPr>
      </w:pPr>
      <w:r w:rsidRPr="000D369D">
        <w:rPr>
          <w:rFonts w:ascii="Arial" w:hAnsi="Arial" w:cs="Arial"/>
          <w:b/>
          <w:lang w:val="en-GB"/>
        </w:rPr>
        <w:t xml:space="preserve">Contacts Relating to Fundraising at </w:t>
      </w:r>
      <w:r w:rsidR="00580661">
        <w:rPr>
          <w:rFonts w:ascii="Arial" w:hAnsi="Arial" w:cs="Arial"/>
          <w:b/>
          <w:lang w:val="en-GB"/>
        </w:rPr>
        <w:t>YOUR ORGANIZATION</w:t>
      </w:r>
    </w:p>
    <w:p w:rsidR="00ED6D78" w:rsidRPr="000D369D" w:rsidRDefault="00ED6D78">
      <w:pPr>
        <w:rPr>
          <w:rFonts w:ascii="Arial" w:hAnsi="Arial" w:cs="Arial"/>
          <w:lang w:val="en-GB"/>
        </w:rPr>
      </w:pPr>
    </w:p>
    <w:p w:rsidR="00ED6D78" w:rsidRPr="000D369D" w:rsidRDefault="00ED6D78">
      <w:pPr>
        <w:rPr>
          <w:rFonts w:ascii="Arial" w:hAnsi="Arial" w:cs="Arial"/>
          <w:lang w:val="en-GB"/>
        </w:rPr>
      </w:pPr>
    </w:p>
    <w:p w:rsidR="00ED6D78" w:rsidRPr="000D369D" w:rsidRDefault="00ED6D78">
      <w:pPr>
        <w:rPr>
          <w:rFonts w:ascii="Arial" w:hAnsi="Arial" w:cs="Arial"/>
          <w:lang w:val="en-GB"/>
        </w:rPr>
      </w:pPr>
    </w:p>
    <w:p w:rsidR="00366007" w:rsidRPr="00BF52BF" w:rsidRDefault="00366007" w:rsidP="00366007">
      <w:pPr>
        <w:rPr>
          <w:rFonts w:ascii="Univers 45 Light" w:hAnsi="Univers 45 Light"/>
          <w:lang w:val="en-GB"/>
        </w:rPr>
        <w:sectPr w:rsidR="00366007" w:rsidRPr="00BF52BF">
          <w:footerReference w:type="even" r:id="rId7"/>
          <w:footerReference w:type="default" r:id="rId8"/>
          <w:pgSz w:w="12240" w:h="15840"/>
          <w:pgMar w:top="1021" w:right="1644" w:bottom="1021" w:left="1644" w:header="720" w:footer="720" w:gutter="0"/>
          <w:cols w:space="720"/>
          <w:docGrid w:linePitch="360"/>
        </w:sectPr>
      </w:pPr>
    </w:p>
    <w:p w:rsidR="00366007" w:rsidRPr="003C535E" w:rsidRDefault="00366007" w:rsidP="0074347E">
      <w:pPr>
        <w:jc w:val="center"/>
        <w:rPr>
          <w:rFonts w:ascii="Univers 45 Light" w:hAnsi="Univers 45 Light"/>
          <w:b/>
          <w:sz w:val="28"/>
          <w:szCs w:val="28"/>
          <w:lang w:val="en-GB"/>
        </w:rPr>
      </w:pPr>
      <w:r w:rsidRPr="003C535E">
        <w:rPr>
          <w:rFonts w:ascii="Univers 45 Light" w:hAnsi="Univers 45 Light"/>
          <w:b/>
          <w:sz w:val="28"/>
          <w:szCs w:val="28"/>
          <w:lang w:val="en-GB"/>
        </w:rPr>
        <w:lastRenderedPageBreak/>
        <w:t xml:space="preserve">8. </w:t>
      </w:r>
      <w:r w:rsidR="005A5790">
        <w:rPr>
          <w:rFonts w:ascii="Univers 45 Light" w:hAnsi="Univers 45 Light"/>
          <w:b/>
          <w:sz w:val="28"/>
          <w:szCs w:val="28"/>
          <w:lang w:val="en-GB"/>
        </w:rPr>
        <w:t>Development</w:t>
      </w:r>
      <w:r w:rsidRPr="003C535E">
        <w:rPr>
          <w:rFonts w:ascii="Univers 45 Light" w:hAnsi="Univers 45 Light"/>
          <w:b/>
          <w:sz w:val="28"/>
          <w:szCs w:val="28"/>
          <w:lang w:val="en-GB"/>
        </w:rPr>
        <w:t xml:space="preserve"> Organi</w:t>
      </w:r>
      <w:r w:rsidR="0074347E">
        <w:rPr>
          <w:rFonts w:ascii="Univers 45 Light" w:hAnsi="Univers 45 Light"/>
          <w:b/>
          <w:sz w:val="28"/>
          <w:szCs w:val="28"/>
          <w:lang w:val="en-GB"/>
        </w:rPr>
        <w:t>z</w:t>
      </w:r>
      <w:r w:rsidRPr="003C535E">
        <w:rPr>
          <w:rFonts w:ascii="Univers 45 Light" w:hAnsi="Univers 45 Light"/>
          <w:b/>
          <w:sz w:val="28"/>
          <w:szCs w:val="28"/>
          <w:lang w:val="en-GB"/>
        </w:rPr>
        <w:t>ational Chart</w:t>
      </w:r>
    </w:p>
    <w:p w:rsidR="00366007" w:rsidRDefault="00366007">
      <w:pPr>
        <w:jc w:val="center"/>
        <w:rPr>
          <w:rFonts w:ascii="Univers 45 Light" w:hAnsi="Univers 45 Light"/>
          <w:lang w:val="en-GB"/>
        </w:rPr>
      </w:pPr>
    </w:p>
    <w:p w:rsidR="007577F6" w:rsidRDefault="007577F6">
      <w:pPr>
        <w:jc w:val="center"/>
        <w:rPr>
          <w:rFonts w:ascii="Univers 45 Light" w:hAnsi="Univers 45 Light"/>
          <w:lang w:val="en-GB"/>
        </w:rPr>
      </w:pPr>
    </w:p>
    <w:p w:rsidR="005A5790" w:rsidRDefault="00E532BB">
      <w:pPr>
        <w:jc w:val="center"/>
        <w:rPr>
          <w:rFonts w:ascii="Univers 45 Light" w:hAnsi="Univers 45 Light"/>
          <w:lang w:val="en-GB"/>
        </w:rPr>
      </w:pPr>
      <w:r>
        <w:rPr>
          <w:rFonts w:ascii="Univers 45 Light" w:hAnsi="Univers 45 Light"/>
          <w:noProof/>
        </w:rPr>
        <mc:AlternateContent>
          <mc:Choice Requires="wps">
            <w:drawing>
              <wp:anchor distT="0" distB="0" distL="114300" distR="114300" simplePos="0" relativeHeight="251654144" behindDoc="0" locked="0" layoutInCell="1" allowOverlap="1">
                <wp:simplePos x="0" y="0"/>
                <wp:positionH relativeFrom="column">
                  <wp:posOffset>1548130</wp:posOffset>
                </wp:positionH>
                <wp:positionV relativeFrom="paragraph">
                  <wp:posOffset>1675130</wp:posOffset>
                </wp:positionV>
                <wp:extent cx="1423670" cy="874395"/>
                <wp:effectExtent l="5080" t="13335" r="9525" b="7620"/>
                <wp:wrapNone/>
                <wp:docPr id="12" name="_s10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3670" cy="874395"/>
                        </a:xfrm>
                        <a:prstGeom prst="roundRect">
                          <a:avLst>
                            <a:gd name="adj" fmla="val 16667"/>
                          </a:avLst>
                        </a:prstGeom>
                        <a:solidFill>
                          <a:srgbClr val="BBE0E3"/>
                        </a:solidFill>
                        <a:ln w="9525">
                          <a:solidFill>
                            <a:srgbClr val="000000"/>
                          </a:solidFill>
                          <a:round/>
                          <a:headEnd/>
                          <a:tailEnd/>
                        </a:ln>
                      </wps:spPr>
                      <wps:txbx>
                        <w:txbxContent>
                          <w:p w:rsidR="0074347E" w:rsidRPr="00BA650D" w:rsidRDefault="005A5790" w:rsidP="0074347E">
                            <w:pPr>
                              <w:autoSpaceDE w:val="0"/>
                              <w:autoSpaceDN w:val="0"/>
                              <w:adjustRightInd w:val="0"/>
                              <w:jc w:val="center"/>
                              <w:rPr>
                                <w:rFonts w:ascii="Univers 45 Light" w:hAnsi="Univers 45 Light" w:cs="Univers 45 Light"/>
                                <w:color w:val="000000"/>
                                <w:sz w:val="19"/>
                                <w:szCs w:val="22"/>
                              </w:rPr>
                            </w:pPr>
                            <w:r>
                              <w:rPr>
                                <w:rFonts w:ascii="Univers 45 Light" w:hAnsi="Univers 45 Light" w:cs="Univers 45 Light"/>
                                <w:color w:val="000000"/>
                                <w:sz w:val="19"/>
                                <w:szCs w:val="22"/>
                              </w:rPr>
                              <w:t>Development Officer</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id="_s1066" o:spid="_x0000_s1026" style="position:absolute;left:0;text-align:left;margin-left:121.9pt;margin-top:131.9pt;width:112.1pt;height:68.8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KLDLwIAAFkEAAAOAAAAZHJzL2Uyb0RvYy54bWysVE1v1DAQvSPxHyzf2SS7bdpGzVb9REgt&#10;VBTOyGs7G4PjMWPvZsuvZ+JkSwucEDlYM/bM87x545ye7TrLthqDAVfzYpZzpp0EZdy65p8/3bw5&#10;5ixE4ZSw4HTNH3XgZ8vXr057X+k5tGCVRkYgLlS9r3kbo6+yLMhWdyLMwGtHhw1gJyK5uM4Uip7Q&#10;O5vN87zMekDlEaQOgXavxkO+TPhNo2X80DRBR2ZrTrXFtGJaV8OaLU9FtUbhWyOnMsQ/VNEJ4+jS&#10;J6grEQXboPkDqjMSIUATZxK6DJrGSJ04EJsi/43NQyu8TlyoOcE/tSn8P1j5fnuPzCjSbs6ZEx1p&#10;9CUUeVkOrel9qCjiwd/jQC74W5DfAnNw2Qq31ueI0LdaKCqoGOKzFwmDEyiVrfo7UAQsNhFSl3YN&#10;dgMg8We7JMbjkxh6F5mkzeJgviiPSDNJZ8dHB4uTw3SFqPbZHkN8q6Fjg1FzhI1TH0nxdIXY3oaY&#10;FFETLaG+ctZ0lvTdCsuKsiyPJsQpOBPVHjPRBWvUjbE2ObheXVpklFrzi4vr/HoxJYfnYdaxvuYn&#10;h/PDVMWLs/AcIk/f3yASjzSXQ2uvnUp2FMaONlVp3dTrob2jTHG32k2KrUA9UtcRxmmn10lGC/iD&#10;s54mvebh+0ag5sy+c6Tc8Cz2Bu6N1d4QTlJqzWVEzkbnMo4PaOPRrFvCLhJXB+ekb2PifhDGOqZK&#10;aX7JevFAnvsp6tcfYfkTAAD//wMAUEsDBBQABgAIAAAAIQDF1Z/l4AAAAAsBAAAPAAAAZHJzL2Rv&#10;d25yZXYueG1sTI9La8MwEITvhf4HsYVeSiPnZYJrOTSmj1ugaQg9ytbWNrVWxlJs9993c0pvM+ww&#10;+026nWwrBux940jBfBaBQCqdaahScPx8fdyA8EGT0a0jVPCLHrbZ7U2qE+NG+sDhECrBJeQTraAO&#10;oUuk9GWNVvuZ65D49u16qwPbvpKm1yOX21YuoiiWVjfEH2rdYV5j+XM4WwV5/rL+GsuTecNlVT3s&#10;h917sd8pdX83PT+BCDiFaxgu+IwOGTMV7kzGi1bBYrVk9MAivghOrOINrytYRPM1yCyV/zdkfwAA&#10;AP//AwBQSwECLQAUAAYACAAAACEAtoM4kv4AAADhAQAAEwAAAAAAAAAAAAAAAAAAAAAAW0NvbnRl&#10;bnRfVHlwZXNdLnhtbFBLAQItABQABgAIAAAAIQA4/SH/1gAAAJQBAAALAAAAAAAAAAAAAAAAAC8B&#10;AABfcmVscy8ucmVsc1BLAQItABQABgAIAAAAIQBELKLDLwIAAFkEAAAOAAAAAAAAAAAAAAAAAC4C&#10;AABkcnMvZTJvRG9jLnhtbFBLAQItABQABgAIAAAAIQDF1Z/l4AAAAAsBAAAPAAAAAAAAAAAAAAAA&#10;AIkEAABkcnMvZG93bnJldi54bWxQSwUGAAAAAAQABADzAAAAlgUAAAAA&#10;" fillcolor="#bbe0e3">
                <v:textbox inset="0,0,0,0">
                  <w:txbxContent>
                    <w:p w:rsidR="0074347E" w:rsidRPr="00BA650D" w:rsidRDefault="005A5790" w:rsidP="0074347E">
                      <w:pPr>
                        <w:autoSpaceDE w:val="0"/>
                        <w:autoSpaceDN w:val="0"/>
                        <w:adjustRightInd w:val="0"/>
                        <w:jc w:val="center"/>
                        <w:rPr>
                          <w:rFonts w:ascii="Univers 45 Light" w:hAnsi="Univers 45 Light" w:cs="Univers 45 Light"/>
                          <w:color w:val="000000"/>
                          <w:sz w:val="19"/>
                          <w:szCs w:val="22"/>
                        </w:rPr>
                      </w:pPr>
                      <w:r>
                        <w:rPr>
                          <w:rFonts w:ascii="Univers 45 Light" w:hAnsi="Univers 45 Light" w:cs="Univers 45 Light"/>
                          <w:color w:val="000000"/>
                          <w:sz w:val="19"/>
                          <w:szCs w:val="22"/>
                        </w:rPr>
                        <w:t>Development Officer</w:t>
                      </w:r>
                    </w:p>
                  </w:txbxContent>
                </v:textbox>
              </v:roundrect>
            </w:pict>
          </mc:Fallback>
        </mc:AlternateContent>
      </w:r>
      <w:r>
        <w:rPr>
          <w:rFonts w:ascii="Univers 45 Light" w:hAnsi="Univers 45 Light"/>
          <w:noProof/>
        </w:rPr>
        <mc:AlternateContent>
          <mc:Choice Requires="wps">
            <w:drawing>
              <wp:anchor distT="0" distB="0" distL="114300" distR="114300" simplePos="0" relativeHeight="251659264" behindDoc="0" locked="0" layoutInCell="1" allowOverlap="1">
                <wp:simplePos x="0" y="0"/>
                <wp:positionH relativeFrom="column">
                  <wp:posOffset>3824605</wp:posOffset>
                </wp:positionH>
                <wp:positionV relativeFrom="paragraph">
                  <wp:posOffset>570865</wp:posOffset>
                </wp:positionV>
                <wp:extent cx="1423670" cy="874395"/>
                <wp:effectExtent l="7620" t="9525" r="6985" b="11430"/>
                <wp:wrapNone/>
                <wp:docPr id="11"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3670" cy="874395"/>
                        </a:xfrm>
                        <a:prstGeom prst="roundRect">
                          <a:avLst>
                            <a:gd name="adj" fmla="val 16667"/>
                          </a:avLst>
                        </a:prstGeom>
                        <a:solidFill>
                          <a:srgbClr val="BBE0E3"/>
                        </a:solidFill>
                        <a:ln w="9525">
                          <a:solidFill>
                            <a:srgbClr val="000000"/>
                          </a:solidFill>
                          <a:round/>
                          <a:headEnd/>
                          <a:tailEnd/>
                        </a:ln>
                      </wps:spPr>
                      <wps:txbx>
                        <w:txbxContent>
                          <w:p w:rsidR="0074347E" w:rsidRPr="00620045" w:rsidRDefault="005A5790" w:rsidP="0074347E">
                            <w:pPr>
                              <w:jc w:val="center"/>
                              <w:rPr>
                                <w:rFonts w:ascii="Courier New" w:hAnsi="Courier New" w:cs="Courier New"/>
                                <w:szCs w:val="22"/>
                              </w:rPr>
                            </w:pPr>
                            <w:r>
                              <w:rPr>
                                <w:rFonts w:ascii="Courier New" w:hAnsi="Courier New" w:cs="Courier New"/>
                                <w:szCs w:val="22"/>
                              </w:rPr>
                              <w:t>Executive Director</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9" o:spid="_x0000_s1027" style="position:absolute;left:0;text-align:left;margin-left:301.15pt;margin-top:44.95pt;width:112.1pt;height:68.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bSJNAIAAGUEAAAOAAAAZHJzL2Uyb0RvYy54bWysVNty0zAQfWeGf9DonTpO27T1xOn0yjBT&#10;oEPhAxRJjgWyVqyUOOXrWclOaIAnBj9odqXdo91zVp5fbjvLNhqDAVfz8mjCmXYSlHGrmn/5fP/m&#10;nLMQhVPCgtM1f9aBXy5ev5r3vtJTaMEqjYxAXKh6X/M2Rl8VRZCt7kQ4Aq8dHTaAnYjk4qpQKHpC&#10;72wxnUxmRQ+oPILUIdDu7XDIFxm/abSMH5sm6Mhszam2mFfM6zKtxWIuqhUK3xo5liH+oYpOGEeX&#10;7qFuRRRsjeYPqM5IhABNPJLQFdA0RurcA3VTTn7r5qkVXudeiJzg9zSF/wcrP2wekRlF2pWcOdGR&#10;RlfrCPlqdpH46X2oKOzJP2LqMPgHkN8Cc3DTCrfSV4jQt1ooqqpM8cVBQnICpbJl/x4UoQtCz1Rt&#10;G+wSIJHAtlmR570iehuZpM3yZHo8OyPhJJ2dn50cX5zmK0S1y/YY4lsNHUtGzRHWTn0i2fMVYvMQ&#10;YpZFjb0J9ZWzprMk8kZYVs5ms7MRcQwuRLXDzO2CNereWJsdXC1vLDJKrfn19d3k7nhMDi/DrGN9&#10;zS9Op6e5ioOz8BJikr+/QeQ+8nAmau+cynYUxg42VWndyHWid5ApbpfbQcyEmahfgnom8hGGyaeX&#10;SkYL+IOznqa+5uH7WqDmzL5zJGB6IjsDd8ZyZwgnKbXmMiJng3MTh8e09mhWLWGXuWUHaYgaE3fz&#10;MNQxFkyzTNbBY3np56hff4fFTwAAAP//AwBQSwMEFAAGAAgAAAAhAD9oIZfhAAAACgEAAA8AAABk&#10;cnMvZG93bnJldi54bWxMj8tOwzAQRfdI/IM1SGwQdXDVkIY4FY147CpREGLpxIMTEY+j2E3C32NW&#10;sBzdo3vPFLvF9mzC0XeOJNysEmBIjdMdGQlvr4/XGTAfFGnVO0IJ3+hhV56fFSrXbqYXnI7BsFhC&#10;PlcS2hCGnHPftGiVX7kBKWafbrQqxHM0XI9qjuW25yJJUm5VR3GhVQNWLTZfx5OVUFUPm4+5eddP&#10;uDbm6jDtn+vDXsrLi+X+DljAJfzB8Ksf1aGMTrU7kfasl5AmYh1RCdl2CywCmUg3wGoJQtymwMuC&#10;/3+h/AEAAP//AwBQSwECLQAUAAYACAAAACEAtoM4kv4AAADhAQAAEwAAAAAAAAAAAAAAAAAAAAAA&#10;W0NvbnRlbnRfVHlwZXNdLnhtbFBLAQItABQABgAIAAAAIQA4/SH/1gAAAJQBAAALAAAAAAAAAAAA&#10;AAAAAC8BAABfcmVscy8ucmVsc1BLAQItABQABgAIAAAAIQDeobSJNAIAAGUEAAAOAAAAAAAAAAAA&#10;AAAAAC4CAABkcnMvZTJvRG9jLnhtbFBLAQItABQABgAIAAAAIQA/aCGX4QAAAAoBAAAPAAAAAAAA&#10;AAAAAAAAAI4EAABkcnMvZG93bnJldi54bWxQSwUGAAAAAAQABADzAAAAnAUAAAAA&#10;" fillcolor="#bbe0e3">
                <v:textbox inset="0,0,0,0">
                  <w:txbxContent>
                    <w:p w:rsidR="0074347E" w:rsidRPr="00620045" w:rsidRDefault="005A5790" w:rsidP="0074347E">
                      <w:pPr>
                        <w:jc w:val="center"/>
                        <w:rPr>
                          <w:rFonts w:ascii="Courier New" w:hAnsi="Courier New" w:cs="Courier New"/>
                          <w:szCs w:val="22"/>
                        </w:rPr>
                      </w:pPr>
                      <w:r>
                        <w:rPr>
                          <w:rFonts w:ascii="Courier New" w:hAnsi="Courier New" w:cs="Courier New"/>
                          <w:szCs w:val="22"/>
                        </w:rPr>
                        <w:t>Executive Director</w:t>
                      </w:r>
                    </w:p>
                  </w:txbxContent>
                </v:textbox>
              </v:roundrect>
            </w:pict>
          </mc:Fallback>
        </mc:AlternateContent>
      </w:r>
      <w:r>
        <w:rPr>
          <w:rFonts w:ascii="Univers 45 Light" w:hAnsi="Univers 45 Light"/>
          <w:noProof/>
        </w:rPr>
        <mc:AlternateContent>
          <mc:Choice Requires="wps">
            <w:drawing>
              <wp:anchor distT="0" distB="0" distL="114300" distR="114300" simplePos="0" relativeHeight="251660288" behindDoc="0" locked="0" layoutInCell="1" allowOverlap="1">
                <wp:simplePos x="0" y="0"/>
                <wp:positionH relativeFrom="column">
                  <wp:posOffset>-149860</wp:posOffset>
                </wp:positionH>
                <wp:positionV relativeFrom="paragraph">
                  <wp:posOffset>570865</wp:posOffset>
                </wp:positionV>
                <wp:extent cx="1423670" cy="945515"/>
                <wp:effectExtent l="12700" t="9525" r="11430" b="6985"/>
                <wp:wrapNone/>
                <wp:docPr id="10"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3670" cy="945515"/>
                        </a:xfrm>
                        <a:prstGeom prst="roundRect">
                          <a:avLst>
                            <a:gd name="adj" fmla="val 16667"/>
                          </a:avLst>
                        </a:prstGeom>
                        <a:solidFill>
                          <a:srgbClr val="BBE0E3"/>
                        </a:solidFill>
                        <a:ln w="9525">
                          <a:solidFill>
                            <a:srgbClr val="000000"/>
                          </a:solidFill>
                          <a:round/>
                          <a:headEnd/>
                          <a:tailEnd/>
                        </a:ln>
                      </wps:spPr>
                      <wps:txbx>
                        <w:txbxContent>
                          <w:p w:rsidR="0074347E" w:rsidRDefault="0074347E" w:rsidP="00366007">
                            <w:pPr>
                              <w:autoSpaceDE w:val="0"/>
                              <w:autoSpaceDN w:val="0"/>
                              <w:adjustRightInd w:val="0"/>
                              <w:jc w:val="center"/>
                              <w:rPr>
                                <w:rFonts w:ascii="Univers 45 Light" w:hAnsi="Univers 45 Light" w:cs="Univers 45 Light"/>
                                <w:color w:val="000000"/>
                                <w:sz w:val="19"/>
                                <w:szCs w:val="22"/>
                              </w:rPr>
                            </w:pPr>
                          </w:p>
                          <w:p w:rsidR="0074347E" w:rsidRDefault="005A5790" w:rsidP="00366007">
                            <w:pPr>
                              <w:autoSpaceDE w:val="0"/>
                              <w:autoSpaceDN w:val="0"/>
                              <w:adjustRightInd w:val="0"/>
                              <w:jc w:val="center"/>
                              <w:rPr>
                                <w:rFonts w:ascii="Univers 45 Light" w:hAnsi="Univers 45 Light" w:cs="Univers 45 Light"/>
                                <w:color w:val="000000"/>
                                <w:sz w:val="19"/>
                                <w:szCs w:val="22"/>
                              </w:rPr>
                            </w:pPr>
                            <w:r>
                              <w:rPr>
                                <w:rFonts w:ascii="Univers 45 Light" w:hAnsi="Univers 45 Light" w:cs="Univers 45 Light"/>
                                <w:color w:val="000000"/>
                                <w:sz w:val="19"/>
                                <w:szCs w:val="22"/>
                              </w:rPr>
                              <w:t>President of Board of Directors</w:t>
                            </w:r>
                          </w:p>
                          <w:p w:rsidR="005A5790" w:rsidRPr="00BA650D" w:rsidRDefault="005A5790" w:rsidP="00366007">
                            <w:pPr>
                              <w:autoSpaceDE w:val="0"/>
                              <w:autoSpaceDN w:val="0"/>
                              <w:adjustRightInd w:val="0"/>
                              <w:jc w:val="center"/>
                              <w:rPr>
                                <w:rFonts w:ascii="Univers 45 Light" w:hAnsi="Univers 45 Light" w:cs="Univers 45 Light"/>
                                <w:color w:val="000000"/>
                                <w:sz w:val="19"/>
                                <w:szCs w:val="22"/>
                              </w:rPr>
                            </w:pP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10" o:spid="_x0000_s1028" style="position:absolute;left:0;text-align:left;margin-left:-11.8pt;margin-top:44.95pt;width:112.1pt;height:74.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FxaMwIAAGYEAAAOAAAAZHJzL2Uyb0RvYy54bWysVFFv0zAQfkfiP1h+p2m6tYOo6bR1HUIa&#10;MDH4Aa7tNAbHZ85u0/HruThpaYEnRB6sO/vu8933nTO/3jeW7TQGA67k+WjMmXYSlHGbkn/5fP/q&#10;NWchCqeEBadL/qwDv168fDFvfaEnUINVGhmBuFC0vuR1jL7IsiBr3YgwAq8dHVaAjYjk4iZTKFpC&#10;b2w2GY9nWQuoPILUIdDuXX/IFwm/qrSMH6sq6Mhsyam2mFZM67pbs8VcFBsUvjZyKEP8QxWNMI4u&#10;PULdiSjYFs0fUI2RCAGqOJLQZFBVRurUA3WTj3/r5qkWXqdeiJzgjzSF/wcrP+wekRlF2hE9TjSk&#10;0c02Qrqa0R4R1PpQUNyTf8SuxeAfQH4LzMGyFm6jbxChrbVQVFbexWdnCZ0TKJWt2/egCF4QfOJq&#10;X2HTARILbJ8keT5KoveRSdrMLycXsysqTdLZm8vpNJ+mK0RxyPYY4lsNDeuMkiNsnfpEuqcrxO4h&#10;xKSLGpoT6itnVWNJ5Z2wLJ/NZlcD4hCcieKAmdoFa9S9sTY5uFkvLTJKLfnt7Wq8uhiSw2mYdayl&#10;cqeTaari7CycQozT9zeI1Eeazo7alVPJjsLY3qYqrRu47ujtZYr79T6pOekwO+rXoJ6JfIR+9Omp&#10;klED/uCspbEvefi+Fag5s+8cCdi9kYOBB2N9MISTlFpyGZGz3lnG/jVtPZpNTdh5atlBN0WViYd5&#10;6OsYCqZhJuvstZz6KerX72HxEwAA//8DAFBLAwQUAAYACAAAACEA85EhkeAAAAAKAQAADwAAAGRy&#10;cy9kb3ducmV2LnhtbEyPwUrDQBCG74LvsIzgRdqNDZY0ZlNs0HorWEU8brJjEszOhuw2iW/f6Ulv&#10;M8zH/3+TbWfbiREH3zpScL+MQCBVzrRUK/h4f1kkIHzQZHTnCBX8oodtfn2V6dS4id5wPIZacAj5&#10;VCtoQuhTKX3VoNV+6Xokvn27werA61BLM+iJw20nV1G0lla3xA2N7rFosPo5nqyConh++JqqT7PH&#10;uK7vDuPutTzslLq9mZ8eQQScwx8MF31Wh5ydSnci40WnYLGK14wqSDYbEAxc6kCUPMRJAjLP5P8X&#10;8jMAAAD//wMAUEsBAi0AFAAGAAgAAAAhALaDOJL+AAAA4QEAABMAAAAAAAAAAAAAAAAAAAAAAFtD&#10;b250ZW50X1R5cGVzXS54bWxQSwECLQAUAAYACAAAACEAOP0h/9YAAACUAQAACwAAAAAAAAAAAAAA&#10;AAAvAQAAX3JlbHMvLnJlbHNQSwECLQAUAAYACAAAACEAxJhcWjMCAABmBAAADgAAAAAAAAAAAAAA&#10;AAAuAgAAZHJzL2Uyb0RvYy54bWxQSwECLQAUAAYACAAAACEA85EhkeAAAAAKAQAADwAAAAAAAAAA&#10;AAAAAACNBAAAZHJzL2Rvd25yZXYueG1sUEsFBgAAAAAEAAQA8wAAAJoFAAAAAA==&#10;" fillcolor="#bbe0e3">
                <v:textbox inset="0,0,0,0">
                  <w:txbxContent>
                    <w:p w:rsidR="0074347E" w:rsidRDefault="0074347E" w:rsidP="00366007">
                      <w:pPr>
                        <w:autoSpaceDE w:val="0"/>
                        <w:autoSpaceDN w:val="0"/>
                        <w:adjustRightInd w:val="0"/>
                        <w:jc w:val="center"/>
                        <w:rPr>
                          <w:rFonts w:ascii="Univers 45 Light" w:hAnsi="Univers 45 Light" w:cs="Univers 45 Light"/>
                          <w:color w:val="000000"/>
                          <w:sz w:val="19"/>
                          <w:szCs w:val="22"/>
                        </w:rPr>
                      </w:pPr>
                    </w:p>
                    <w:p w:rsidR="0074347E" w:rsidRDefault="005A5790" w:rsidP="00366007">
                      <w:pPr>
                        <w:autoSpaceDE w:val="0"/>
                        <w:autoSpaceDN w:val="0"/>
                        <w:adjustRightInd w:val="0"/>
                        <w:jc w:val="center"/>
                        <w:rPr>
                          <w:rFonts w:ascii="Univers 45 Light" w:hAnsi="Univers 45 Light" w:cs="Univers 45 Light"/>
                          <w:color w:val="000000"/>
                          <w:sz w:val="19"/>
                          <w:szCs w:val="22"/>
                        </w:rPr>
                      </w:pPr>
                      <w:r>
                        <w:rPr>
                          <w:rFonts w:ascii="Univers 45 Light" w:hAnsi="Univers 45 Light" w:cs="Univers 45 Light"/>
                          <w:color w:val="000000"/>
                          <w:sz w:val="19"/>
                          <w:szCs w:val="22"/>
                        </w:rPr>
                        <w:t>President of Board of Directors</w:t>
                      </w:r>
                    </w:p>
                    <w:p w:rsidR="005A5790" w:rsidRPr="00BA650D" w:rsidRDefault="005A5790" w:rsidP="00366007">
                      <w:pPr>
                        <w:autoSpaceDE w:val="0"/>
                        <w:autoSpaceDN w:val="0"/>
                        <w:adjustRightInd w:val="0"/>
                        <w:jc w:val="center"/>
                        <w:rPr>
                          <w:rFonts w:ascii="Univers 45 Light" w:hAnsi="Univers 45 Light" w:cs="Univers 45 Light"/>
                          <w:color w:val="000000"/>
                          <w:sz w:val="19"/>
                          <w:szCs w:val="22"/>
                        </w:rPr>
                      </w:pPr>
                    </w:p>
                  </w:txbxContent>
                </v:textbox>
              </v:roundrect>
            </w:pict>
          </mc:Fallback>
        </mc:AlternateContent>
      </w:r>
      <w:r>
        <w:rPr>
          <w:rFonts w:ascii="Univers 45 Light" w:hAnsi="Univers 45 Light"/>
          <w:noProof/>
        </w:rPr>
        <mc:AlternateContent>
          <mc:Choice Requires="wps">
            <w:drawing>
              <wp:anchor distT="0" distB="0" distL="114300" distR="114300" simplePos="0" relativeHeight="251656192" behindDoc="0" locked="0" layoutInCell="1" allowOverlap="1">
                <wp:simplePos x="0" y="0"/>
                <wp:positionH relativeFrom="column">
                  <wp:posOffset>3826510</wp:posOffset>
                </wp:positionH>
                <wp:positionV relativeFrom="paragraph">
                  <wp:posOffset>2918460</wp:posOffset>
                </wp:positionV>
                <wp:extent cx="1423670" cy="875030"/>
                <wp:effectExtent l="8890" t="13335" r="5715" b="6985"/>
                <wp:wrapNone/>
                <wp:docPr id="9" name="_s1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3670" cy="875030"/>
                        </a:xfrm>
                        <a:prstGeom prst="roundRect">
                          <a:avLst>
                            <a:gd name="adj" fmla="val 16667"/>
                          </a:avLst>
                        </a:prstGeom>
                        <a:solidFill>
                          <a:srgbClr val="BBE0E3"/>
                        </a:solidFill>
                        <a:ln w="9525">
                          <a:solidFill>
                            <a:srgbClr val="000000"/>
                          </a:solidFill>
                          <a:round/>
                          <a:headEnd/>
                          <a:tailEnd/>
                        </a:ln>
                      </wps:spPr>
                      <wps:txbx>
                        <w:txbxContent>
                          <w:p w:rsidR="0074347E" w:rsidRDefault="005A5790" w:rsidP="00366007">
                            <w:pPr>
                              <w:autoSpaceDE w:val="0"/>
                              <w:autoSpaceDN w:val="0"/>
                              <w:adjustRightInd w:val="0"/>
                              <w:jc w:val="center"/>
                              <w:rPr>
                                <w:rFonts w:ascii="Univers 45 Light" w:hAnsi="Univers 45 Light" w:cs="Univers 45 Light"/>
                                <w:color w:val="000000"/>
                                <w:sz w:val="19"/>
                                <w:szCs w:val="22"/>
                              </w:rPr>
                            </w:pPr>
                            <w:r>
                              <w:rPr>
                                <w:rFonts w:ascii="Univers 45 Light" w:hAnsi="Univers 45 Light" w:cs="Univers 45 Light"/>
                                <w:color w:val="000000"/>
                                <w:sz w:val="19"/>
                                <w:szCs w:val="22"/>
                              </w:rPr>
                              <w:t>Administrative Support</w:t>
                            </w:r>
                          </w:p>
                          <w:p w:rsidR="0074347E" w:rsidRPr="00BA650D" w:rsidRDefault="0074347E" w:rsidP="00366007">
                            <w:pPr>
                              <w:autoSpaceDE w:val="0"/>
                              <w:autoSpaceDN w:val="0"/>
                              <w:adjustRightInd w:val="0"/>
                              <w:jc w:val="center"/>
                              <w:rPr>
                                <w:rFonts w:ascii="Univers 45 Light" w:hAnsi="Univers 45 Light" w:cs="Univers 45 Light"/>
                                <w:color w:val="000000"/>
                                <w:sz w:val="19"/>
                                <w:szCs w:val="22"/>
                              </w:rPr>
                            </w:pP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id="_s1117" o:spid="_x0000_s1029" style="position:absolute;left:0;text-align:left;margin-left:301.3pt;margin-top:229.8pt;width:112.1pt;height:68.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tZKMwIAAF8EAAAOAAAAZHJzL2Uyb0RvYy54bWysVFFv0zAQfkfiP1h+p0la1o1q6bR1G0La&#10;YGLwjBzbaQyOz5zdpuPXc3GasgJPiDxYd7Hvy33fd875xa61bKsxGHAlLyY5Z9pJUMatS/750+2r&#10;M85CFE4JC06X/EkHfrF8+eK88ws9hQas0sgIxIVF50vexOgXWRZko1sRJuC1o80asBWRUlxnCkVH&#10;6K3Npnk+zzpA5RGkDoHeXg+bfJnw61rL+KGug47Mlpx6i2nFtFb9mi3PxWKNwjdG7tsQ/9BFK4yj&#10;jx6grkUUbIPmD6jWSIQAdZxIaDOoayN14kBsivw3No+N8DpxIXGCP8gU/h+sfL99QGZUyd9w5kRL&#10;Fn0JRVGc9sp0PizowKN/wJ5b8HcgvwXmYNUIt9aXiNA1Wijqp+jPZ0cFfRKolFXdPSgCFpsISaRd&#10;jW0PSPTZLnnxdPBC7yKT9LJ4PZ3NT8kySXtnpyf5LJmVicVY7THEtxpa1gclR9g49ZEMT58Q27sQ&#10;kyFqT0uor5zVrSV7t8KyYj6fJ5KEuD9M0YiZ6II16tZYmxJcVyuLjEpLfnV1k9/MEmNS5fkx61hH&#10;Up5MT1IXR3vhOUSenr9BJB5pLHtpb5xKcRTGDjF1ad1e617ewaa4q3bJxtRWL30F6onERxhmnu4o&#10;BQ3gD846mveSh+8bgZoz+86Rgf3lGAMcg2oMhJNUWnIZkbMhWcXhGm08mnVD2EWi7OCSbK5NHOdh&#10;6GPfME0xRUfX5HmeTv36Lyx/AgAA//8DAFBLAwQUAAYACAAAACEAsprPUeIAAAALAQAADwAAAGRy&#10;cy9kb3ducmV2LnhtbEyPwU7DMAyG70i8Q2QkLmhLKWvZStOJVTBuk9gQ4pg2Jq1okqrJ2vL2mBPc&#10;bPnT7+/Pt7Pp2IiDb50VcLuMgKGtnWqtFvB2el6sgfkgrZKdsyjgGz1si8uLXGbKTfYVx2PQjEKs&#10;z6SAJoQ+49zXDRrpl65HS7dPNxgZaB00V4OcKNx0PI6ilBvZWvrQyB7LBuuv49kIKMun5GOq39Ue&#10;77S+OYy7l+qwE+L6an58ABZwDn8w/OqTOhTkVLmzVZ51AtIoTgkVsEo2NBCxjlMqUwlINvcr4EXO&#10;/3cofgAAAP//AwBQSwECLQAUAAYACAAAACEAtoM4kv4AAADhAQAAEwAAAAAAAAAAAAAAAAAAAAAA&#10;W0NvbnRlbnRfVHlwZXNdLnhtbFBLAQItABQABgAIAAAAIQA4/SH/1gAAAJQBAAALAAAAAAAAAAAA&#10;AAAAAC8BAABfcmVscy8ucmVsc1BLAQItABQABgAIAAAAIQC4VtZKMwIAAF8EAAAOAAAAAAAAAAAA&#10;AAAAAC4CAABkcnMvZTJvRG9jLnhtbFBLAQItABQABgAIAAAAIQCyms9R4gAAAAsBAAAPAAAAAAAA&#10;AAAAAAAAAI0EAABkcnMvZG93bnJldi54bWxQSwUGAAAAAAQABADzAAAAnAUAAAAA&#10;" fillcolor="#bbe0e3">
                <v:textbox inset="0,0,0,0">
                  <w:txbxContent>
                    <w:p w:rsidR="0074347E" w:rsidRDefault="005A5790" w:rsidP="00366007">
                      <w:pPr>
                        <w:autoSpaceDE w:val="0"/>
                        <w:autoSpaceDN w:val="0"/>
                        <w:adjustRightInd w:val="0"/>
                        <w:jc w:val="center"/>
                        <w:rPr>
                          <w:rFonts w:ascii="Univers 45 Light" w:hAnsi="Univers 45 Light" w:cs="Univers 45 Light"/>
                          <w:color w:val="000000"/>
                          <w:sz w:val="19"/>
                          <w:szCs w:val="22"/>
                        </w:rPr>
                      </w:pPr>
                      <w:r>
                        <w:rPr>
                          <w:rFonts w:ascii="Univers 45 Light" w:hAnsi="Univers 45 Light" w:cs="Univers 45 Light"/>
                          <w:color w:val="000000"/>
                          <w:sz w:val="19"/>
                          <w:szCs w:val="22"/>
                        </w:rPr>
                        <w:t>Administrative Support</w:t>
                      </w:r>
                    </w:p>
                    <w:p w:rsidR="0074347E" w:rsidRPr="00BA650D" w:rsidRDefault="0074347E" w:rsidP="00366007">
                      <w:pPr>
                        <w:autoSpaceDE w:val="0"/>
                        <w:autoSpaceDN w:val="0"/>
                        <w:adjustRightInd w:val="0"/>
                        <w:jc w:val="center"/>
                        <w:rPr>
                          <w:rFonts w:ascii="Univers 45 Light" w:hAnsi="Univers 45 Light" w:cs="Univers 45 Light"/>
                          <w:color w:val="000000"/>
                          <w:sz w:val="19"/>
                          <w:szCs w:val="22"/>
                        </w:rPr>
                      </w:pPr>
                    </w:p>
                  </w:txbxContent>
                </v:textbox>
              </v:roundrect>
            </w:pict>
          </mc:Fallback>
        </mc:AlternateContent>
      </w:r>
      <w:r>
        <w:rPr>
          <w:rFonts w:ascii="Univers 45 Light" w:hAnsi="Univers 45 Light"/>
          <w:noProof/>
        </w:rPr>
        <mc:AlternateContent>
          <mc:Choice Requires="wps">
            <w:drawing>
              <wp:anchor distT="0" distB="0" distL="114300" distR="114300" simplePos="0" relativeHeight="251652096" behindDoc="0" locked="0" layoutInCell="1" allowOverlap="1">
                <wp:simplePos x="0" y="0"/>
                <wp:positionH relativeFrom="column">
                  <wp:posOffset>3600450</wp:posOffset>
                </wp:positionH>
                <wp:positionV relativeFrom="paragraph">
                  <wp:posOffset>2235835</wp:posOffset>
                </wp:positionV>
                <wp:extent cx="1823720" cy="0"/>
                <wp:effectExtent l="17145" t="19050" r="20955" b="14605"/>
                <wp:wrapNone/>
                <wp:docPr id="8" name="_s10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a:off x="0" y="0"/>
                          <a:ext cx="1823720" cy="0"/>
                        </a:xfrm>
                        <a:prstGeom prst="straightConnector1">
                          <a:avLst/>
                        </a:prstGeom>
                        <a:noFill/>
                        <a:ln w="2857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10644A9" id="_x0000_t32" coordsize="21600,21600" o:spt="32" o:oned="t" path="m,l21600,21600e" filled="f">
                <v:path arrowok="t" fillok="f" o:connecttype="none"/>
                <o:lock v:ext="edit" shapetype="t"/>
              </v:shapetype>
              <v:shape id="_s1049" o:spid="_x0000_s1026" type="#_x0000_t32" style="position:absolute;margin-left:283.5pt;margin-top:176.05pt;width:143.6pt;height:0;rotation:-90;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od4BQIAANEDAAAOAAAAZHJzL2Uyb0RvYy54bWysU02P2yAQvVfqf0C+J/7YfFpxVpWT9LLt&#10;RtrtuSKAbVSbQUDiRFX/ewecJt32VtUHBMzM481749XjuWvJSRgrQRVROk4iIhQDLlVdRF9ed6NF&#10;RKyjitMWlCiii7DR4/r9u1Wvc5FBAy0XhiCIsnmvi6hxTudxbFkjOmrHoIXCYAWmow6Ppo65oT2i&#10;d22cJcks7sFwbYAJa/F2MwSjdcCvKsHcc1VZ4UhbRMjNhdWE9eDXeL2ieW2obiS70qD/wKKjUuGj&#10;N6gNdZQcjfwLqpPMgIXKjRl0MVSVZCL0gN2kyR/dvDRUi9ALimP1TSb7/2DZ59PeEMmLCI1StEOL&#10;vto0mSy9Mr22OSaUam98b+ysXvQTsG+WKCgbqmoRGL5eNJalviJ+U+IPViP+of8EHHPo0UGQ6VyZ&#10;jhhAO9IZ2ohfuEY9yDmYc7mZI86OMLxMF9nDPEMP2a9YTHOP46lpY91HAR3xmyKyzlBZN64EpXAE&#10;wKQBnp6erPMs7wW+WMFOtm2YhFaRvoiyxXQ+DRUWWsl91OdZUx/K1pAT9cM0sB7Q3qQZOCoe0BpB&#10;+fa6d1S2wx5fb5XHw86Qz3U3TMv3ZbLcLraLyWiSzbajScL56MOunIxmu3Q+3TxsynKT/ghK3+uD&#10;6F7nwbED8MveeGJef5yb0PB1xv1g/n4OWfc/cf0TAAD//wMAUEsDBBQABgAIAAAAIQDNTZ8n3gAA&#10;AAsBAAAPAAAAZHJzL2Rvd25yZXYueG1sTI/LTsMwEEX3SPyDNUjsqN0KpyXEqRBVxZYUPmAaT5OA&#10;H1HsNmm/HiMWdDkzR3fOLdaTNexEQ+i8UzCfCWDkaq871yj4/Ng+rICFiE6j8Y4UnCnAury9KTDX&#10;fnQVnXaxYSnEhRwVtDH2OeehbslimPmeXLod/GAxpnFouB5wTOHW8IUQGbfYufShxZ5eW6q/d0er&#10;4CC7bPt1eTOXTbWRKKtxOr+PSt3fTS/PwCJN8R+GX/2kDmVy2vuj04EZBcu5yBKqYCFWElgi/jZ7&#10;BY9Pcgm8LPh1h/IHAAD//wMAUEsBAi0AFAAGAAgAAAAhALaDOJL+AAAA4QEAABMAAAAAAAAAAAAA&#10;AAAAAAAAAFtDb250ZW50X1R5cGVzXS54bWxQSwECLQAUAAYACAAAACEAOP0h/9YAAACUAQAACwAA&#10;AAAAAAAAAAAAAAAvAQAAX3JlbHMvLnJlbHNQSwECLQAUAAYACAAAACEAApaHeAUCAADRAwAADgAA&#10;AAAAAAAAAAAAAAAuAgAAZHJzL2Uyb0RvYy54bWxQSwECLQAUAAYACAAAACEAzU2fJ94AAAALAQAA&#10;DwAAAAAAAAAAAAAAAABfBAAAZHJzL2Rvd25yZXYueG1sUEsFBgAAAAAEAAQA8wAAAGoFAAAAAA==&#10;" strokeweight="2.25pt"/>
            </w:pict>
          </mc:Fallback>
        </mc:AlternateContent>
      </w:r>
      <w:r>
        <w:rPr>
          <w:rFonts w:ascii="Univers 45 Light" w:hAnsi="Univers 45 Light"/>
          <w:noProof/>
        </w:rPr>
        <mc:AlternateContent>
          <mc:Choice Requires="wps">
            <w:drawing>
              <wp:anchor distT="0" distB="0" distL="114300" distR="114300" simplePos="0" relativeHeight="251662336" behindDoc="0" locked="0" layoutInCell="1" allowOverlap="1">
                <wp:simplePos x="0" y="0"/>
                <wp:positionH relativeFrom="column">
                  <wp:posOffset>2226310</wp:posOffset>
                </wp:positionH>
                <wp:positionV relativeFrom="paragraph">
                  <wp:posOffset>2918460</wp:posOffset>
                </wp:positionV>
                <wp:extent cx="1423035" cy="875030"/>
                <wp:effectExtent l="7620" t="13335" r="7620" b="6985"/>
                <wp:wrapNone/>
                <wp:docPr id="7" name="_s1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3035" cy="875030"/>
                        </a:xfrm>
                        <a:prstGeom prst="roundRect">
                          <a:avLst>
                            <a:gd name="adj" fmla="val 16667"/>
                          </a:avLst>
                        </a:prstGeom>
                        <a:solidFill>
                          <a:srgbClr val="BBE0E3"/>
                        </a:solidFill>
                        <a:ln w="9525">
                          <a:solidFill>
                            <a:srgbClr val="000000"/>
                          </a:solidFill>
                          <a:round/>
                          <a:headEnd/>
                          <a:tailEnd/>
                        </a:ln>
                      </wps:spPr>
                      <wps:txbx>
                        <w:txbxContent>
                          <w:p w:rsidR="0074347E" w:rsidRPr="00BA650D" w:rsidRDefault="0074347E" w:rsidP="00366007">
                            <w:pPr>
                              <w:autoSpaceDE w:val="0"/>
                              <w:autoSpaceDN w:val="0"/>
                              <w:adjustRightInd w:val="0"/>
                              <w:jc w:val="center"/>
                              <w:rPr>
                                <w:rFonts w:ascii="Univers 45 Light" w:hAnsi="Univers 45 Light" w:cs="Univers 45 Light"/>
                                <w:color w:val="000000"/>
                                <w:sz w:val="19"/>
                                <w:szCs w:val="22"/>
                              </w:rPr>
                            </w:pPr>
                          </w:p>
                          <w:p w:rsidR="0074347E" w:rsidRPr="00BA650D" w:rsidRDefault="0074347E" w:rsidP="00366007">
                            <w:pPr>
                              <w:autoSpaceDE w:val="0"/>
                              <w:autoSpaceDN w:val="0"/>
                              <w:adjustRightInd w:val="0"/>
                              <w:jc w:val="center"/>
                              <w:rPr>
                                <w:rFonts w:ascii="Univers 45 Light" w:hAnsi="Univers 45 Light" w:cs="Univers 45 Light"/>
                                <w:color w:val="000000"/>
                                <w:sz w:val="19"/>
                                <w:szCs w:val="22"/>
                              </w:rPr>
                            </w:pPr>
                            <w:r w:rsidRPr="00BA650D">
                              <w:rPr>
                                <w:rFonts w:ascii="Univers 45 Light" w:hAnsi="Univers 45 Light" w:cs="Univers 45 Light"/>
                                <w:color w:val="000000"/>
                                <w:sz w:val="19"/>
                                <w:szCs w:val="22"/>
                              </w:rPr>
                              <w:t>Corporate and Major</w:t>
                            </w:r>
                          </w:p>
                          <w:p w:rsidR="0074347E" w:rsidRPr="00BA650D" w:rsidRDefault="0074347E" w:rsidP="00366007">
                            <w:pPr>
                              <w:autoSpaceDE w:val="0"/>
                              <w:autoSpaceDN w:val="0"/>
                              <w:adjustRightInd w:val="0"/>
                              <w:jc w:val="center"/>
                              <w:rPr>
                                <w:rFonts w:ascii="Univers 45 Light" w:hAnsi="Univers 45 Light" w:cs="Univers 45 Light"/>
                                <w:color w:val="000000"/>
                                <w:sz w:val="19"/>
                                <w:szCs w:val="22"/>
                              </w:rPr>
                            </w:pPr>
                            <w:r w:rsidRPr="00BA650D">
                              <w:rPr>
                                <w:rFonts w:ascii="Univers 45 Light" w:hAnsi="Univers 45 Light" w:cs="Univers 45 Light"/>
                                <w:color w:val="000000"/>
                                <w:sz w:val="19"/>
                                <w:szCs w:val="22"/>
                              </w:rPr>
                              <w:t>Gifts</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id="_s1100" o:spid="_x0000_s1030" style="position:absolute;left:0;text-align:left;margin-left:175.3pt;margin-top:229.8pt;width:112.05pt;height:68.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2ovNQIAAF8EAAAOAAAAZHJzL2Uyb0RvYy54bWysVE2P0zAQvSPxHyzf2STttl2ipqv96CKk&#10;BVYsnJFrO43B8Zix26T8eiZuu2yBE6IHa8b2vLz3Ztz5Zd9attUYDLiKF2c5Z9pJUMatK/75092r&#10;C85CFE4JC05XfKcDv1y8fDHvfKlH0IBVGhmBuFB2vuJNjL7MsiAb3YpwBl47OqwBWxEpxXWmUHSE&#10;3tpslOfTrANUHkHqEGj3dn/IFwm/rrWMH+o66MhsxYlbTCumdTWs2WIuyjUK3xh5oCH+gUUrjKOP&#10;PkHdiijYBs0fUK2RCAHqeCahzaCujdRJA6kp8t/UPDbC66SFzAn+yabw/2Dl++0DMqMqPuPMiZZa&#10;9CUURZ6c6Xwo6cKjf8BBW/D3IL8F5uCmEW6trxCha7RQxKcYnMxOCoYkUClbde9AEbDYREgm9TW2&#10;AyDJZ33qxe6pF7qPTNJmcT4a5+MJZ5LOLmaTfJwoZaI8VnsM8Y2Glg1BxRE2Tn2khqdPiO19iKkh&#10;6iBLqK+c1a2l9m6FZcV0Op0l0qI8XCbsI2aSC9aoO2NtSnC9urHIqLTi19fLfDk+FIfn16xjXcVf&#10;T0aTxOLkLDyHyNPvbxBJRxrLwdqlUymOwth9TCytO3g92DuMeihjv+pTG88HzGFnBWpH5iPsZ57e&#10;KAUN4A/OOpr3iofvG4GaM/vWUQOHx3EM8BisjoFwkkorLiNytk9u4v4ZbTyadUPYRZLs4IraXJt4&#10;nIc9jwNhmmKKTp7J8zzd+vW/sPgJAAD//wMAUEsDBBQABgAIAAAAIQCOge3X4QAAAAsBAAAPAAAA&#10;ZHJzL2Rvd25yZXYueG1sTI/BTsMwDIbvSLxDZCQuaEth7cpK04lVMG6T2BDimDYmrWiSqsna8vaY&#10;E9x+y59+f863s+nYiINvnRVwu4yAoa2daq0W8HZ6XtwD80FaJTtnUcA3etgWlxe5zJSb7CuOx6AZ&#10;lVifSQFNCH3Gua8bNNIvXY+Wdp9uMDLQOGiuBjlRuen4XRStuZGtpQuN7LFssP46no2AsnxKPqb6&#10;Xe1xpfXNYdy9VIedENdX8+MDsIBz+IPhV5/UoSCnyp2t8qwTsEqiNaEC4mRDgYgkjVNgFYVNGgMv&#10;cv7/h+IHAAD//wMAUEsBAi0AFAAGAAgAAAAhALaDOJL+AAAA4QEAABMAAAAAAAAAAAAAAAAAAAAA&#10;AFtDb250ZW50X1R5cGVzXS54bWxQSwECLQAUAAYACAAAACEAOP0h/9YAAACUAQAACwAAAAAAAAAA&#10;AAAAAAAvAQAAX3JlbHMvLnJlbHNQSwECLQAUAAYACAAAACEAZs9qLzUCAABfBAAADgAAAAAAAAAA&#10;AAAAAAAuAgAAZHJzL2Uyb0RvYy54bWxQSwECLQAUAAYACAAAACEAjoHt1+EAAAALAQAADwAAAAAA&#10;AAAAAAAAAACPBAAAZHJzL2Rvd25yZXYueG1sUEsFBgAAAAAEAAQA8wAAAJ0FAAAAAA==&#10;" fillcolor="#bbe0e3">
                <v:textbox inset="0,0,0,0">
                  <w:txbxContent>
                    <w:p w:rsidR="0074347E" w:rsidRPr="00BA650D" w:rsidRDefault="0074347E" w:rsidP="00366007">
                      <w:pPr>
                        <w:autoSpaceDE w:val="0"/>
                        <w:autoSpaceDN w:val="0"/>
                        <w:adjustRightInd w:val="0"/>
                        <w:jc w:val="center"/>
                        <w:rPr>
                          <w:rFonts w:ascii="Univers 45 Light" w:hAnsi="Univers 45 Light" w:cs="Univers 45 Light"/>
                          <w:color w:val="000000"/>
                          <w:sz w:val="19"/>
                          <w:szCs w:val="22"/>
                        </w:rPr>
                      </w:pPr>
                    </w:p>
                    <w:p w:rsidR="0074347E" w:rsidRPr="00BA650D" w:rsidRDefault="0074347E" w:rsidP="00366007">
                      <w:pPr>
                        <w:autoSpaceDE w:val="0"/>
                        <w:autoSpaceDN w:val="0"/>
                        <w:adjustRightInd w:val="0"/>
                        <w:jc w:val="center"/>
                        <w:rPr>
                          <w:rFonts w:ascii="Univers 45 Light" w:hAnsi="Univers 45 Light" w:cs="Univers 45 Light"/>
                          <w:color w:val="000000"/>
                          <w:sz w:val="19"/>
                          <w:szCs w:val="22"/>
                        </w:rPr>
                      </w:pPr>
                      <w:r w:rsidRPr="00BA650D">
                        <w:rPr>
                          <w:rFonts w:ascii="Univers 45 Light" w:hAnsi="Univers 45 Light" w:cs="Univers 45 Light"/>
                          <w:color w:val="000000"/>
                          <w:sz w:val="19"/>
                          <w:szCs w:val="22"/>
                        </w:rPr>
                        <w:t>Corporate and Major</w:t>
                      </w:r>
                    </w:p>
                    <w:p w:rsidR="0074347E" w:rsidRPr="00BA650D" w:rsidRDefault="0074347E" w:rsidP="00366007">
                      <w:pPr>
                        <w:autoSpaceDE w:val="0"/>
                        <w:autoSpaceDN w:val="0"/>
                        <w:adjustRightInd w:val="0"/>
                        <w:jc w:val="center"/>
                        <w:rPr>
                          <w:rFonts w:ascii="Univers 45 Light" w:hAnsi="Univers 45 Light" w:cs="Univers 45 Light"/>
                          <w:color w:val="000000"/>
                          <w:sz w:val="19"/>
                          <w:szCs w:val="22"/>
                        </w:rPr>
                      </w:pPr>
                      <w:r w:rsidRPr="00BA650D">
                        <w:rPr>
                          <w:rFonts w:ascii="Univers 45 Light" w:hAnsi="Univers 45 Light" w:cs="Univers 45 Light"/>
                          <w:color w:val="000000"/>
                          <w:sz w:val="19"/>
                          <w:szCs w:val="22"/>
                        </w:rPr>
                        <w:t>Gifts</w:t>
                      </w:r>
                    </w:p>
                  </w:txbxContent>
                </v:textbox>
              </v:roundrect>
            </w:pict>
          </mc:Fallback>
        </mc:AlternateContent>
      </w:r>
      <w:r>
        <w:rPr>
          <w:rFonts w:ascii="Univers 45 Light" w:hAnsi="Univers 45 Light"/>
          <w:noProof/>
        </w:rPr>
        <mc:AlternateContent>
          <mc:Choice Requires="wps">
            <w:drawing>
              <wp:anchor distT="0" distB="0" distL="114300" distR="114300" simplePos="0" relativeHeight="251655168" behindDoc="0" locked="0" layoutInCell="1" allowOverlap="1">
                <wp:simplePos x="0" y="0"/>
                <wp:positionH relativeFrom="column">
                  <wp:posOffset>626110</wp:posOffset>
                </wp:positionH>
                <wp:positionV relativeFrom="paragraph">
                  <wp:posOffset>2918460</wp:posOffset>
                </wp:positionV>
                <wp:extent cx="1423670" cy="875030"/>
                <wp:effectExtent l="7620" t="13335" r="6985" b="6985"/>
                <wp:wrapNone/>
                <wp:docPr id="6" name="_s10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3670" cy="875030"/>
                        </a:xfrm>
                        <a:prstGeom prst="roundRect">
                          <a:avLst>
                            <a:gd name="adj" fmla="val 16667"/>
                          </a:avLst>
                        </a:prstGeom>
                        <a:solidFill>
                          <a:srgbClr val="BBE0E3"/>
                        </a:solidFill>
                        <a:ln w="9525">
                          <a:solidFill>
                            <a:srgbClr val="000000"/>
                          </a:solidFill>
                          <a:round/>
                          <a:headEnd/>
                          <a:tailEnd/>
                        </a:ln>
                      </wps:spPr>
                      <wps:txbx>
                        <w:txbxContent>
                          <w:p w:rsidR="0074347E" w:rsidRPr="00BA650D" w:rsidRDefault="0074347E" w:rsidP="00366007">
                            <w:pPr>
                              <w:autoSpaceDE w:val="0"/>
                              <w:autoSpaceDN w:val="0"/>
                              <w:adjustRightInd w:val="0"/>
                              <w:jc w:val="center"/>
                              <w:rPr>
                                <w:rFonts w:ascii="Univers 45 Light" w:hAnsi="Univers 45 Light" w:cs="Univers 45 Light"/>
                                <w:color w:val="000000"/>
                                <w:sz w:val="19"/>
                                <w:szCs w:val="22"/>
                              </w:rPr>
                            </w:pPr>
                          </w:p>
                          <w:p w:rsidR="0074347E" w:rsidRPr="00BA650D" w:rsidRDefault="0074347E" w:rsidP="00366007">
                            <w:pPr>
                              <w:autoSpaceDE w:val="0"/>
                              <w:autoSpaceDN w:val="0"/>
                              <w:adjustRightInd w:val="0"/>
                              <w:jc w:val="center"/>
                              <w:rPr>
                                <w:rFonts w:ascii="Univers 45 Light" w:hAnsi="Univers 45 Light" w:cs="Univers 45 Light"/>
                                <w:color w:val="000000"/>
                                <w:sz w:val="19"/>
                                <w:szCs w:val="22"/>
                              </w:rPr>
                            </w:pPr>
                            <w:r w:rsidRPr="00BA650D">
                              <w:rPr>
                                <w:rFonts w:ascii="Univers 45 Light" w:hAnsi="Univers 45 Light" w:cs="Univers 45 Light"/>
                                <w:color w:val="000000"/>
                                <w:sz w:val="19"/>
                                <w:szCs w:val="22"/>
                              </w:rPr>
                              <w:t>Annual</w:t>
                            </w:r>
                            <w:r w:rsidR="005A5790">
                              <w:rPr>
                                <w:rFonts w:ascii="Univers 45 Light" w:hAnsi="Univers 45 Light" w:cs="Univers 45 Light"/>
                                <w:color w:val="000000"/>
                                <w:sz w:val="19"/>
                                <w:szCs w:val="22"/>
                              </w:rPr>
                              <w:t>&amp;</w:t>
                            </w:r>
                          </w:p>
                          <w:p w:rsidR="0074347E" w:rsidRPr="00BA650D" w:rsidRDefault="0074347E" w:rsidP="00366007">
                            <w:pPr>
                              <w:autoSpaceDE w:val="0"/>
                              <w:autoSpaceDN w:val="0"/>
                              <w:adjustRightInd w:val="0"/>
                              <w:jc w:val="center"/>
                              <w:rPr>
                                <w:rFonts w:ascii="Univers 45 Light" w:hAnsi="Univers 45 Light" w:cs="Univers 45 Light"/>
                                <w:color w:val="000000"/>
                                <w:sz w:val="19"/>
                                <w:szCs w:val="22"/>
                              </w:rPr>
                            </w:pPr>
                            <w:r w:rsidRPr="00BA650D">
                              <w:rPr>
                                <w:rFonts w:ascii="Univers 45 Light" w:hAnsi="Univers 45 Light" w:cs="Univers 45 Light"/>
                                <w:color w:val="000000"/>
                                <w:sz w:val="19"/>
                                <w:szCs w:val="22"/>
                              </w:rPr>
                              <w:t>Giving</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id="_s1083" o:spid="_x0000_s1031" style="position:absolute;left:0;text-align:left;margin-left:49.3pt;margin-top:229.8pt;width:112.1pt;height:68.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ee3NAIAAF8EAAAOAAAAZHJzL2Uyb0RvYy54bWysVE2P0zAQvSPxHyzf2SRd2i3Rpqv9REgL&#10;rFg4I9d2GoPjMWO3afn1TJymtHBD5GDN2DPP8+aNc3m1bS3baAwGXMWLs5wz7SQo41YV//L54dWc&#10;sxCFU8KC0xXf6cCvFi9fXHa+1BNowCqNjEBcKDtf8SZGX2ZZkI1uRTgDrx0d1oCtiOTiKlMoOkJv&#10;bTbJ81nWASqPIHUItHs3HPJFwq9rLePHug46Mltxqi2mFdO67NdscSnKFQrfGLkvQ/xDFa0wji49&#10;QN2JKNgazV9QrZEIAep4JqHNoK6N1IkDsSnyP9g8N8LrxIWaE/yhTeH/wcoPmydkRlV8xpkTLUn0&#10;NRT5/LzvTOdDSQHP/gl7bsE/gvwemIPbRriVvkaErtFCUT1FH5+dJPROoFS27N6DImCxjpCatK2x&#10;7QGJPtsmLXYHLfQ2MkmbxevJ+eyCJJN0Nr+Y5udJrEyUY7bHEN9qaFlvVBxh7dQnEjxdITaPISZB&#10;1J6WUN84q1tL8m6EZcVsNrtIRYtyH0zYI2aiC9aoB2NtcnC1vLXIKLXiNzf3+X3qEKWE4zDrWFfx&#10;N9PJNFVxchaOIfL07e8/CUs80lj2rb13KtlRGDvYdKV1+1737R1kitvlNsk4HYVbgtpR8xGGmac3&#10;SkYD+JOzjua94uHHWqDmzL5zJGD/OEYDR2M5GsJJSq24jMjZ4NzG4RmtPZpVQ9hFouzgmmSuTRzn&#10;YahjXzBNMVknz+TYT1G//wuLXwAAAP//AwBQSwMEFAAGAAgAAAAhAD3aU0HiAAAACgEAAA8AAABk&#10;cnMvZG93bnJldi54bWxMj8tOwzAQRfdI/IM1SGwQdUibtglxKhrx2FWiRYilEw9ORGxHsZuEv2dY&#10;wW5Gc3Tn3Hw3m46NOPjWWQF3iwgY2tqp1moBb6en2y0wH6RVsnMWBXyjh11xeZHLTLnJvuJ4DJpR&#10;iPWZFNCE0Gec+7pBI/3C9Wjp9ukGIwOtg+ZqkBOFm47HUbTmRraWPjSyx7LB+ut4NgLK8jH5mOp3&#10;9YxLrW8O4/6lOuyFuL6aH+6BBZzDHwy/+qQOBTlV7myVZ52AdLsmUsAqSWkgYBnH1KUSkKSbFfAi&#10;5/8rFD8AAAD//wMAUEsBAi0AFAAGAAgAAAAhALaDOJL+AAAA4QEAABMAAAAAAAAAAAAAAAAAAAAA&#10;AFtDb250ZW50X1R5cGVzXS54bWxQSwECLQAUAAYACAAAACEAOP0h/9YAAACUAQAACwAAAAAAAAAA&#10;AAAAAAAvAQAAX3JlbHMvLnJlbHNQSwECLQAUAAYACAAAACEA2MnntzQCAABfBAAADgAAAAAAAAAA&#10;AAAAAAAuAgAAZHJzL2Uyb0RvYy54bWxQSwECLQAUAAYACAAAACEAPdpTQeIAAAAKAQAADwAAAAAA&#10;AAAAAAAAAACOBAAAZHJzL2Rvd25yZXYueG1sUEsFBgAAAAAEAAQA8wAAAJ0FAAAAAA==&#10;" fillcolor="#bbe0e3">
                <v:textbox inset="0,0,0,0">
                  <w:txbxContent>
                    <w:p w:rsidR="0074347E" w:rsidRPr="00BA650D" w:rsidRDefault="0074347E" w:rsidP="00366007">
                      <w:pPr>
                        <w:autoSpaceDE w:val="0"/>
                        <w:autoSpaceDN w:val="0"/>
                        <w:adjustRightInd w:val="0"/>
                        <w:jc w:val="center"/>
                        <w:rPr>
                          <w:rFonts w:ascii="Univers 45 Light" w:hAnsi="Univers 45 Light" w:cs="Univers 45 Light"/>
                          <w:color w:val="000000"/>
                          <w:sz w:val="19"/>
                          <w:szCs w:val="22"/>
                        </w:rPr>
                      </w:pPr>
                    </w:p>
                    <w:p w:rsidR="0074347E" w:rsidRPr="00BA650D" w:rsidRDefault="0074347E" w:rsidP="00366007">
                      <w:pPr>
                        <w:autoSpaceDE w:val="0"/>
                        <w:autoSpaceDN w:val="0"/>
                        <w:adjustRightInd w:val="0"/>
                        <w:jc w:val="center"/>
                        <w:rPr>
                          <w:rFonts w:ascii="Univers 45 Light" w:hAnsi="Univers 45 Light" w:cs="Univers 45 Light"/>
                          <w:color w:val="000000"/>
                          <w:sz w:val="19"/>
                          <w:szCs w:val="22"/>
                        </w:rPr>
                      </w:pPr>
                      <w:r w:rsidRPr="00BA650D">
                        <w:rPr>
                          <w:rFonts w:ascii="Univers 45 Light" w:hAnsi="Univers 45 Light" w:cs="Univers 45 Light"/>
                          <w:color w:val="000000"/>
                          <w:sz w:val="19"/>
                          <w:szCs w:val="22"/>
                        </w:rPr>
                        <w:t>Annual</w:t>
                      </w:r>
                      <w:r w:rsidR="005A5790">
                        <w:rPr>
                          <w:rFonts w:ascii="Univers 45 Light" w:hAnsi="Univers 45 Light" w:cs="Univers 45 Light"/>
                          <w:color w:val="000000"/>
                          <w:sz w:val="19"/>
                          <w:szCs w:val="22"/>
                        </w:rPr>
                        <w:t>&amp;</w:t>
                      </w:r>
                    </w:p>
                    <w:p w:rsidR="0074347E" w:rsidRPr="00BA650D" w:rsidRDefault="0074347E" w:rsidP="00366007">
                      <w:pPr>
                        <w:autoSpaceDE w:val="0"/>
                        <w:autoSpaceDN w:val="0"/>
                        <w:adjustRightInd w:val="0"/>
                        <w:jc w:val="center"/>
                        <w:rPr>
                          <w:rFonts w:ascii="Univers 45 Light" w:hAnsi="Univers 45 Light" w:cs="Univers 45 Light"/>
                          <w:color w:val="000000"/>
                          <w:sz w:val="19"/>
                          <w:szCs w:val="22"/>
                        </w:rPr>
                      </w:pPr>
                      <w:r w:rsidRPr="00BA650D">
                        <w:rPr>
                          <w:rFonts w:ascii="Univers 45 Light" w:hAnsi="Univers 45 Light" w:cs="Univers 45 Light"/>
                          <w:color w:val="000000"/>
                          <w:sz w:val="19"/>
                          <w:szCs w:val="22"/>
                        </w:rPr>
                        <w:t>Giving</w:t>
                      </w:r>
                    </w:p>
                  </w:txbxContent>
                </v:textbox>
              </v:roundrect>
            </w:pict>
          </mc:Fallback>
        </mc:AlternateContent>
      </w:r>
    </w:p>
    <w:p w:rsidR="005A5790" w:rsidRPr="005A5790" w:rsidRDefault="005A5790" w:rsidP="005A5790">
      <w:pPr>
        <w:rPr>
          <w:rFonts w:ascii="Univers 45 Light" w:hAnsi="Univers 45 Light"/>
          <w:lang w:val="en-GB"/>
        </w:rPr>
      </w:pPr>
    </w:p>
    <w:p w:rsidR="005A5790" w:rsidRPr="005A5790" w:rsidRDefault="005A5790" w:rsidP="005A5790">
      <w:pPr>
        <w:rPr>
          <w:rFonts w:ascii="Univers 45 Light" w:hAnsi="Univers 45 Light"/>
          <w:lang w:val="en-GB"/>
        </w:rPr>
      </w:pPr>
    </w:p>
    <w:p w:rsidR="005A5790" w:rsidRPr="005A5790" w:rsidRDefault="005A5790" w:rsidP="005A5790">
      <w:pPr>
        <w:rPr>
          <w:rFonts w:ascii="Univers 45 Light" w:hAnsi="Univers 45 Light"/>
          <w:lang w:val="en-GB"/>
        </w:rPr>
      </w:pPr>
    </w:p>
    <w:p w:rsidR="005A5790" w:rsidRPr="005A5790" w:rsidRDefault="005A5790" w:rsidP="005A5790">
      <w:pPr>
        <w:rPr>
          <w:rFonts w:ascii="Univers 45 Light" w:hAnsi="Univers 45 Light"/>
          <w:lang w:val="en-GB"/>
        </w:rPr>
      </w:pPr>
    </w:p>
    <w:p w:rsidR="005A5790" w:rsidRDefault="00E532BB" w:rsidP="005A5790">
      <w:pPr>
        <w:rPr>
          <w:rFonts w:ascii="Univers 45 Light" w:hAnsi="Univers 45 Light"/>
          <w:lang w:val="en-GB"/>
        </w:rPr>
      </w:pPr>
      <w:r>
        <w:rPr>
          <w:rFonts w:ascii="Univers 45 Light" w:hAnsi="Univers 45 Light"/>
          <w:noProof/>
        </w:rPr>
        <mc:AlternateContent>
          <mc:Choice Requires="wps">
            <w:drawing>
              <wp:anchor distT="0" distB="0" distL="114300" distR="114300" simplePos="0" relativeHeight="251663360" behindDoc="0" locked="0" layoutInCell="1" allowOverlap="1">
                <wp:simplePos x="0" y="0"/>
                <wp:positionH relativeFrom="column">
                  <wp:posOffset>1273810</wp:posOffset>
                </wp:positionH>
                <wp:positionV relativeFrom="paragraph">
                  <wp:posOffset>147320</wp:posOffset>
                </wp:positionV>
                <wp:extent cx="2552700" cy="0"/>
                <wp:effectExtent l="7620" t="10160" r="11430" b="8890"/>
                <wp:wrapNone/>
                <wp:docPr id="5"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5270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DD5EFB" id="AutoShape 22" o:spid="_x0000_s1026" type="#_x0000_t32" style="position:absolute;margin-left:100.3pt;margin-top:11.6pt;width:201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4H0EwIAAAMEAAAOAAAAZHJzL2Uyb0RvYy54bWysU9uO2yAQfa/Uf0C8J3bceDex4qxWTtKX&#10;bTfSbj+AAL6omEFA4kRV/70DuXTbvlRVeUDAzJyZOWdYPBx7RQ7Sug50SSfjlBKpOYhONyX98roZ&#10;zShxnmnBFGhZ0pN09GH5/t1iMIXMoAUlpCUIol0xmJK23psiSRxvZc/cGIzUaKzB9szj1TaJsGxA&#10;9F4lWZreJQNYYSxw6Ry+rs5Guoz4dS25f65rJz1RJcXafNxt3HdhT5YLVjSWmbbjlzLYP1TRs05j&#10;0hvUinlG9rb7A6rvuAUHtR9z6BOo647L2AN2M0l/6+alZUbGXpAcZ240uf8Hyz8ftpZ0oqQ5JZr1&#10;KNHj3kPMTLIs8DMYV6Bbpbc2dMiP+sU8Af/qiIaqZbqR0fv1ZDB4EiKSX0LCxRnMshs+gUAfhgki&#10;Wcfa9gESaSDHqMnppok8esLxMcvz7D5F6fjVlrDiGmis8x8l9CQcSuq8ZV3T+gq0RuXBTmIadnhy&#10;PpTFimtAyKph0ykVB0BpMpR0nmd5DHCgOhGMwc3ZZlcpSw4sjFBcsUe0vHWzsNcigrWSibUWxEdC&#10;NI49Dei9FJQoib8knKKnZ536G08sXOlQC5KCrVxO5/n6Nk/n69l6Nh1Ns7v1aJoKMXrcVNPR3WZy&#10;n68+rKpqNfl+qfgaHwUKmpzV3YE4bW1gKGiFkxa5uvyKMMpv79Hr599d/gAAAP//AwBQSwMEFAAG&#10;AAgAAAAhAGYLWgXbAAAACQEAAA8AAABkcnMvZG93bnJldi54bWxMj0FPwzAMhe9I/IfISFwQS1bE&#10;BKXpNCFx4Mg2iavXmLbQOFWTrmW/Hk8c4Ga/9/T8uVjPvlNHGmIb2MJyYUARV8G1XFvY715uH0DF&#10;hOywC0wWvinCury8KDB3YeI3Om5TraSEY44WmpT6XOtYNeQxLkJPLN5HGDwmWYdauwEnKfedzoxZ&#10;aY8ty4UGe3puqPrajt4CxfF+aTaPvt6/nqab9+z0OfU7a6+v5s0TqERz+gvDGV/QoRSmQxjZRdVZ&#10;OLdLVIa7DJQEViYT4fAr6LLQ/z8ofwAAAP//AwBQSwECLQAUAAYACAAAACEAtoM4kv4AAADhAQAA&#10;EwAAAAAAAAAAAAAAAAAAAAAAW0NvbnRlbnRfVHlwZXNdLnhtbFBLAQItABQABgAIAAAAIQA4/SH/&#10;1gAAAJQBAAALAAAAAAAAAAAAAAAAAC8BAABfcmVscy8ucmVsc1BLAQItABQABgAIAAAAIQAQn4H0&#10;EwIAAAMEAAAOAAAAAAAAAAAAAAAAAC4CAABkcnMvZTJvRG9jLnhtbFBLAQItABQABgAIAAAAIQBm&#10;C1oF2wAAAAkBAAAPAAAAAAAAAAAAAAAAAG0EAABkcnMvZG93bnJldi54bWxQSwUGAAAAAAQABADz&#10;AAAAdQUAAAAA&#10;"/>
            </w:pict>
          </mc:Fallback>
        </mc:AlternateContent>
      </w:r>
    </w:p>
    <w:p w:rsidR="005A5790" w:rsidRDefault="005A5790" w:rsidP="005A5790">
      <w:pPr>
        <w:tabs>
          <w:tab w:val="left" w:pos="9444"/>
        </w:tabs>
        <w:rPr>
          <w:rFonts w:ascii="Univers 45 Light" w:hAnsi="Univers 45 Light"/>
          <w:lang w:val="en-GB"/>
        </w:rPr>
      </w:pPr>
    </w:p>
    <w:p w:rsidR="00ED6D78" w:rsidRPr="005A5790" w:rsidRDefault="00E532BB" w:rsidP="005A5790">
      <w:pPr>
        <w:tabs>
          <w:tab w:val="left" w:pos="9425"/>
        </w:tabs>
        <w:rPr>
          <w:rFonts w:ascii="Univers 45 Light" w:hAnsi="Univers 45 Light"/>
          <w:lang w:val="en-GB"/>
        </w:rPr>
      </w:pPr>
      <w:r>
        <w:rPr>
          <w:rFonts w:ascii="Univers 45 Light" w:hAnsi="Univers 45 Light"/>
          <w:noProof/>
        </w:rPr>
        <mc:AlternateContent>
          <mc:Choice Requires="wps">
            <w:drawing>
              <wp:anchor distT="0" distB="0" distL="114300" distR="114300" simplePos="0" relativeHeight="251666432" behindDoc="0" locked="0" layoutInCell="1" allowOverlap="1">
                <wp:simplePos x="0" y="0"/>
                <wp:positionH relativeFrom="column">
                  <wp:posOffset>2557780</wp:posOffset>
                </wp:positionH>
                <wp:positionV relativeFrom="paragraph">
                  <wp:posOffset>1341120</wp:posOffset>
                </wp:positionV>
                <wp:extent cx="273050" cy="368935"/>
                <wp:effectExtent l="5715" t="6350" r="6985" b="5715"/>
                <wp:wrapNone/>
                <wp:docPr id="4"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3050" cy="36893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0ADDD3" id="AutoShape 25" o:spid="_x0000_s1026" type="#_x0000_t32" style="position:absolute;margin-left:201.4pt;margin-top:105.6pt;width:21.5pt;height:29.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RHeFgIAAAcEAAAOAAAAZHJzL2Uyb0RvYy54bWysU8mO2zAMvRfoPwi6J7azTWLEGQycpJdp&#10;G2CmH6BI8oLKoiApcYKi/15KWdpOL0VRHwTRJB/J96jl46lT5Cita0EXNBumlEjNQbS6LuiX1+1g&#10;TonzTAumQMuCnqWjj6v375a9yeUIGlBCWoIg2uW9KWjjvcmTxPFGdswNwUiNzgpsxzyatk6EZT2i&#10;dyoZpeks6cEKY4FL5/Dv+uKkq4hfVZL7z1XlpCeqoNibj6eN5z6cyWrJ8toy07T82gb7hy461mos&#10;eodaM8/IwbZ/QHUtt+Cg8kMOXQJV1XIZZ8BpsvTNNC8NMzLOguQ4c6fJ/T9Y/um4s6QVBZ1QolmH&#10;Ej0dPMTKZDQN/PTG5RhW6p0NE/KTfjHPwL86oqFsmK5ljH49G0zOQkbyW0ownMEq+/4jCIxhWCCS&#10;dapsFyCRBnKKmpzvmsiTJxx/jh7G6RSV4+gaz+aLcewpYfkt2VjnP0joSLgU1HnL2rrxJWiN6oPN&#10;Yil2fHY+tMbyW0KorGHbKhWXQGnSF3QxxaGDx4FqRXBGw9b7UllyZGGN4hfnfBNm4aBFBGskExst&#10;iI+kaFx9GtA7KShREl9KuMVIz1r1N5HYuNKhFyQGR7neLjv2bZEuNvPNfDKYjGabwSQVYvC0LSeD&#10;2TZ7mK7H67JcZ9+vHd/yo0hBl4vCexDnnQ0MBb1w2yJX15cR1vlXO0b9fL+rHwAAAP//AwBQSwME&#10;FAAGAAgAAAAhAMSd08TfAAAACwEAAA8AAABkcnMvZG93bnJldi54bWxMjz1PwzAQhnck/oN1SCyI&#10;2glpRdM4VYXEwEhbidWNr0kgPkex04T+eo4JxvdD7z1XbGfXiQsOofWkIVkoEEiVty3VGo6H18dn&#10;ECEasqbzhBq+McC2vL0pTG79RO942cda8AiF3GhoYuxzKUPVoDNh4Xskzs5+cCayHGppBzPxuOtk&#10;qtRKOtMSX2hMjy8NVl/70WnAMC4TtVu7+vh2nR4+0uvn1B+0vr+bdxsQEef4V4ZffEaHkplOfiQb&#10;RKchUymjRw1pkqQguJFlS3ZO7KzWTyDLQv7/ofwBAAD//wMAUEsBAi0AFAAGAAgAAAAhALaDOJL+&#10;AAAA4QEAABMAAAAAAAAAAAAAAAAAAAAAAFtDb250ZW50X1R5cGVzXS54bWxQSwECLQAUAAYACAAA&#10;ACEAOP0h/9YAAACUAQAACwAAAAAAAAAAAAAAAAAvAQAAX3JlbHMvLnJlbHNQSwECLQAUAAYACAAA&#10;ACEAxRER3hYCAAAHBAAADgAAAAAAAAAAAAAAAAAuAgAAZHJzL2Uyb0RvYy54bWxQSwECLQAUAAYA&#10;CAAAACEAxJ3TxN8AAAALAQAADwAAAAAAAAAAAAAAAABwBAAAZHJzL2Rvd25yZXYueG1sUEsFBgAA&#10;AAAEAAQA8wAAAHwFAAAAAA==&#10;"/>
            </w:pict>
          </mc:Fallback>
        </mc:AlternateContent>
      </w:r>
      <w:r>
        <w:rPr>
          <w:rFonts w:ascii="Univers 45 Light" w:hAnsi="Univers 45 Light"/>
          <w:noProof/>
        </w:rPr>
        <mc:AlternateContent>
          <mc:Choice Requires="wps">
            <w:drawing>
              <wp:anchor distT="0" distB="0" distL="114300" distR="114300" simplePos="0" relativeHeight="251665408" behindDoc="0" locked="0" layoutInCell="1" allowOverlap="1">
                <wp:simplePos x="0" y="0"/>
                <wp:positionH relativeFrom="column">
                  <wp:posOffset>1430020</wp:posOffset>
                </wp:positionH>
                <wp:positionV relativeFrom="paragraph">
                  <wp:posOffset>1341120</wp:posOffset>
                </wp:positionV>
                <wp:extent cx="320675" cy="368935"/>
                <wp:effectExtent l="11430" t="6350" r="10795" b="5715"/>
                <wp:wrapNone/>
                <wp:docPr id="3"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20675" cy="36893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861184" id="AutoShape 24" o:spid="_x0000_s1026" type="#_x0000_t32" style="position:absolute;margin-left:112.6pt;margin-top:105.6pt;width:25.25pt;height:29.05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RzUHgIAABEEAAAOAAAAZHJzL2Uyb0RvYy54bWysU02P2jAQvVfqf7B8h4TwsYAIq1WA9rDd&#10;Iu32BxjbIVYdj2UbAqr63zs2lO22l6pqDpadmXnz5s3M4v7UanKUziswJR30c0qk4SCU2Zf0y8um&#10;N6XEB2YE02BkSc/S0/vl+3eLzs5lAQ1oIR1BEOPnnS1pE4KdZ5nnjWyZ74OVBo01uJYFfLp9Jhzr&#10;EL3VWZHnk6wDJ6wDLr3Hv6uLkS4Tfl1LHj7XtZeB6JIit5BOl85dPLPlgs33jtlG8SsN9g8sWqYM&#10;Jr1BrVhg5ODUH1Ct4g481KHPoc2grhWXqQasZpD/Vs1zw6xMtaA43t5k8v8Plj8dt44oUdIhJYa1&#10;2KKHQ4CUmRSjqE9n/RzdKrN1sUJ+Ms/2EfhXTwxUDTN7mbxfzhaDBzEiexMSH95ill33CQT6MEyQ&#10;xDrVriW1VvZjDIzgKAg5pe6cb92Rp0A4/hwW+eRuTAlH03AynQ3HKRebR5gYbJ0PHyS0JF5K6oNj&#10;at+ECozBOQB3ScGOjz5Ekq8BMdjARmmdxkEb0pV0Ni7GiZMHrUQ0Rjfv9rtKO3JkcaDSd2Xxxs3B&#10;wYgE1kgm1kaQkOQxuAQ0ordSUKIl7ky8Jc/AlP4bTySuTeSCwmAp19tl2r7N8tl6up6OeqNisu6N&#10;ciF6D5tq1JtsBnfj1XBVVavB9yvjn/GpXbFDl17vQJy3LioUO4dzl7S67kgc7F/fyet1k5c/AAAA&#10;//8DAFBLAwQUAAYACAAAACEAg81RD94AAAALAQAADwAAAGRycy9kb3ducmV2LnhtbEyPwU6EMBCG&#10;7ya+QzMm3twCurAiZWNMNB4Miaveu3QElE6RdoF9e2dPevsm8+efb4rtYnsx4eg7RwriVQQCqXam&#10;o0bB+9vj1QaED5qM7h2hgiN62JbnZ4XOjZvpFaddaASXkM+1gjaEIZfS1y1a7VduQOLdpxutDjyO&#10;jTSjnrnc9jKJolRa3RFfaPWADy3W37uDVfBD2fHjRk6br6oK6dPzS0NYzUpdXiz3dyACLuEvDCd9&#10;VoeSnfbuQMaLXkGSrBOOMsQxAyeSbJ2B2DOkt9cgy0L+/6H8BQAA//8DAFBLAQItABQABgAIAAAA&#10;IQC2gziS/gAAAOEBAAATAAAAAAAAAAAAAAAAAAAAAABbQ29udGVudF9UeXBlc10ueG1sUEsBAi0A&#10;FAAGAAgAAAAhADj9If/WAAAAlAEAAAsAAAAAAAAAAAAAAAAALwEAAF9yZWxzLy5yZWxzUEsBAi0A&#10;FAAGAAgAAAAhAISFHNQeAgAAEQQAAA4AAAAAAAAAAAAAAAAALgIAAGRycy9lMm9Eb2MueG1sUEsB&#10;Ai0AFAAGAAgAAAAhAIPNUQ/eAAAACwEAAA8AAAAAAAAAAAAAAAAAeAQAAGRycy9kb3ducmV2Lnht&#10;bFBLBQYAAAAABAAEAPMAAACDBQAAAAA=&#10;"/>
            </w:pict>
          </mc:Fallback>
        </mc:AlternateContent>
      </w:r>
      <w:r>
        <w:rPr>
          <w:rFonts w:ascii="Univers 45 Light" w:hAnsi="Univers 45 Light"/>
          <w:noProof/>
        </w:rPr>
        <mc:AlternateContent>
          <mc:Choice Requires="wps">
            <w:drawing>
              <wp:anchor distT="0" distB="0" distL="114300" distR="114300" simplePos="0" relativeHeight="251664384" behindDoc="0" locked="0" layoutInCell="1" allowOverlap="1">
                <wp:simplePos x="0" y="0"/>
                <wp:positionH relativeFrom="column">
                  <wp:posOffset>2971800</wp:posOffset>
                </wp:positionH>
                <wp:positionV relativeFrom="paragraph">
                  <wp:posOffset>810895</wp:posOffset>
                </wp:positionV>
                <wp:extent cx="1540510" cy="24130"/>
                <wp:effectExtent l="10160" t="9525" r="11430" b="13970"/>
                <wp:wrapNone/>
                <wp:docPr id="2"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40510" cy="2413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96AAA5" id="AutoShape 23" o:spid="_x0000_s1026" type="#_x0000_t32" style="position:absolute;margin-left:234pt;margin-top:63.85pt;width:121.3pt;height:1.9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pX6HQIAABEEAAAOAAAAZHJzL2Uyb0RvYy54bWysU02PGjEMvVfqf4hyh/kAtoAYVqsBetm2&#10;SLvtPSQZJmomjpLAgKr+9zqBstv2UlWdQ5SM7Wf7PXtxf+o0OUrnFZiKFsOcEmk4CGX2Ff38vBlM&#10;KfGBGcE0GFnRs/T0fvn2zaK3c1lCC1pIRxDE+HlvK9qGYOdZ5nkrO+aHYKVBYwOuYwGfbp8Jx3pE&#10;73RW5vld1oMT1gGX3uPf1cVIlwm/aSQPn5rGy0B0RbG2kE6Xzl08s+WCzfeO2VbxaxnsH6romDKY&#10;9Aa1YoGRg1N/QHWKO/DQhCGHLoOmUVymHrCbIv+tm6eWWZl6QXK8vdHk/x8s/3jcOqJERUtKDOtQ&#10;oodDgJSZlKPIT2/9HN1qs3WxQ34yT/YR+FdPDNQtM3uZvJ/PFoOLGJH9EhIf3mKWXf8BBPowTJDI&#10;OjWuI41W9ksMjOBICDkldc43deQpEI4/i8k4nxQoIkdbOS5GSb2MzSNMDLbOh/cSOhIvFfXBMbVv&#10;Qw3G4ByAu6Rgx0cfYpEvATHYwEZpncZBG9JXdDYpJ6kmD1qJaIxu3u13tXbkyOJApS91jJbXbg4O&#10;RiSwVjKxNoKERI/BJaARvZOCEi1xZ+IteQam9N94YuHaxFqQGGzlertM27dZPltP19PxYFzerQfj&#10;XIjBw6YeD+42xbvJarSq61Xx/Vrxz/gkV1ToovUOxHnrIkNROZy7xNV1R+Jgv34nr5dNXv4AAAD/&#10;/wMAUEsDBBQABgAIAAAAIQCzjR/I3wAAAAsBAAAPAAAAZHJzL2Rvd25yZXYueG1sTI9BT4NAEIXv&#10;Jv6HzZh4swu1AqEsjTHReDAkVnvfsiOg7CyyW6D/3vGkx3nv5c33it1iezHh6DtHCuJVBAKpdqaj&#10;RsH72+NNBsIHTUb3jlDBGT3sysuLQufGzfSK0z40gkvI51pBG8KQS+nrFq32KzcgsffhRqsDn2Mj&#10;zahnLre9XEdRIq3uiD+0esCHFuuv/ckq+Kb0fNjIKfusqpA8Pb80hNWs1PXVcr8FEXAJf2H4xWd0&#10;KJnp6E5kvOgVbJKMtwQ21mkKghNpHCUgjqzcxncgy0L+31D+AAAA//8DAFBLAQItABQABgAIAAAA&#10;IQC2gziS/gAAAOEBAAATAAAAAAAAAAAAAAAAAAAAAABbQ29udGVudF9UeXBlc10ueG1sUEsBAi0A&#10;FAAGAAgAAAAhADj9If/WAAAAlAEAAAsAAAAAAAAAAAAAAAAALwEAAF9yZWxzLy5yZWxzUEsBAi0A&#10;FAAGAAgAAAAhAL2OlfodAgAAEQQAAA4AAAAAAAAAAAAAAAAALgIAAGRycy9lMm9Eb2MueG1sUEsB&#10;Ai0AFAAGAAgAAAAhALONH8jfAAAACwEAAA8AAAAAAAAAAAAAAAAAdwQAAGRycy9kb3ducmV2Lnht&#10;bFBLBQYAAAAABAAEAPMAAACDBQAAAAA=&#10;"/>
            </w:pict>
          </mc:Fallback>
        </mc:AlternateContent>
      </w:r>
    </w:p>
    <w:sectPr w:rsidR="00ED6D78" w:rsidRPr="005A5790" w:rsidSect="00366007">
      <w:pgSz w:w="15840" w:h="12240" w:orient="landscape" w:code="1"/>
      <w:pgMar w:top="1644" w:right="1021" w:bottom="1644" w:left="102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18CC" w:rsidRDefault="005A18CC">
      <w:r>
        <w:separator/>
      </w:r>
    </w:p>
  </w:endnote>
  <w:endnote w:type="continuationSeparator" w:id="0">
    <w:p w:rsidR="005A18CC" w:rsidRDefault="005A18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GillSans-Light">
    <w:altName w:val="Times New Roman"/>
    <w:panose1 w:val="00000000000000000000"/>
    <w:charset w:val="00"/>
    <w:family w:val="roman"/>
    <w:notTrueType/>
    <w:pitch w:val="default"/>
    <w:sig w:usb0="00000003" w:usb1="00000000" w:usb2="00000000" w:usb3="00000000" w:csb0="00000001" w:csb1="00000000"/>
  </w:font>
  <w:font w:name="Univers 45 Light">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4E"/>
    <w:family w:val="auto"/>
    <w:pitch w:val="variable"/>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347E" w:rsidRDefault="0074347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16</w:t>
    </w:r>
    <w:r>
      <w:rPr>
        <w:rStyle w:val="PageNumber"/>
      </w:rPr>
      <w:fldChar w:fldCharType="end"/>
    </w:r>
  </w:p>
  <w:p w:rsidR="0074347E" w:rsidRDefault="0074347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347E" w:rsidRDefault="0074347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C7B6F">
      <w:rPr>
        <w:rStyle w:val="PageNumber"/>
        <w:noProof/>
      </w:rPr>
      <w:t>1</w:t>
    </w:r>
    <w:r>
      <w:rPr>
        <w:rStyle w:val="PageNumber"/>
      </w:rPr>
      <w:fldChar w:fldCharType="end"/>
    </w:r>
  </w:p>
  <w:p w:rsidR="0074347E" w:rsidRDefault="0074347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18CC" w:rsidRDefault="005A18CC">
      <w:r>
        <w:separator/>
      </w:r>
    </w:p>
  </w:footnote>
  <w:footnote w:type="continuationSeparator" w:id="0">
    <w:p w:rsidR="005A18CC" w:rsidRDefault="005A18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pt;height:9pt" o:bullet="t">
        <v:imagedata r:id="rId1" o:title="BD14692_"/>
      </v:shape>
    </w:pict>
  </w:numPicBullet>
  <w:abstractNum w:abstractNumId="0" w15:restartNumberingAfterBreak="0">
    <w:nsid w:val="07E05AA7"/>
    <w:multiLevelType w:val="hybridMultilevel"/>
    <w:tmpl w:val="E33AAA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CD5B0C"/>
    <w:multiLevelType w:val="hybridMultilevel"/>
    <w:tmpl w:val="2ACC1884"/>
    <w:lvl w:ilvl="0" w:tplc="1682DB12">
      <w:start w:val="1"/>
      <w:numFmt w:val="bullet"/>
      <w:lvlText w:val=""/>
      <w:lvlPicBulletId w:val="0"/>
      <w:lvlJc w:val="left"/>
      <w:pPr>
        <w:tabs>
          <w:tab w:val="num" w:pos="720"/>
        </w:tabs>
        <w:ind w:left="720" w:hanging="360"/>
      </w:pPr>
      <w:rPr>
        <w:rFonts w:ascii="Symbol" w:eastAsia="SimSun" w:hAnsi="Symbol" w:cs="GillSans-Light"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433A23"/>
    <w:multiLevelType w:val="hybridMultilevel"/>
    <w:tmpl w:val="1AB2A3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33A20A6"/>
    <w:multiLevelType w:val="hybridMultilevel"/>
    <w:tmpl w:val="7FDCA116"/>
    <w:lvl w:ilvl="0" w:tplc="1682DB12">
      <w:start w:val="1"/>
      <w:numFmt w:val="bullet"/>
      <w:lvlText w:val=""/>
      <w:lvlPicBulletId w:val="0"/>
      <w:lvlJc w:val="left"/>
      <w:pPr>
        <w:tabs>
          <w:tab w:val="num" w:pos="720"/>
        </w:tabs>
        <w:ind w:left="720" w:hanging="360"/>
      </w:pPr>
      <w:rPr>
        <w:rFonts w:ascii="Symbol" w:eastAsia="SimSun" w:hAnsi="Symbol" w:cs="GillSans-Light"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58B7A76"/>
    <w:multiLevelType w:val="hybridMultilevel"/>
    <w:tmpl w:val="A2D084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C4791D"/>
    <w:multiLevelType w:val="hybridMultilevel"/>
    <w:tmpl w:val="3EE2B888"/>
    <w:lvl w:ilvl="0" w:tplc="1682DB12">
      <w:start w:val="1"/>
      <w:numFmt w:val="bullet"/>
      <w:lvlText w:val=""/>
      <w:lvlPicBulletId w:val="0"/>
      <w:lvlJc w:val="left"/>
      <w:pPr>
        <w:tabs>
          <w:tab w:val="num" w:pos="720"/>
        </w:tabs>
        <w:ind w:left="720" w:hanging="360"/>
      </w:pPr>
      <w:rPr>
        <w:rFonts w:ascii="Symbol" w:eastAsia="SimSun" w:hAnsi="Symbol" w:cs="GillSans-Light"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7AB146E"/>
    <w:multiLevelType w:val="hybridMultilevel"/>
    <w:tmpl w:val="19BCCAA6"/>
    <w:lvl w:ilvl="0" w:tplc="1682DB12">
      <w:start w:val="1"/>
      <w:numFmt w:val="bullet"/>
      <w:lvlText w:val=""/>
      <w:lvlPicBulletId w:val="0"/>
      <w:lvlJc w:val="left"/>
      <w:pPr>
        <w:tabs>
          <w:tab w:val="num" w:pos="720"/>
        </w:tabs>
        <w:ind w:left="720" w:hanging="360"/>
      </w:pPr>
      <w:rPr>
        <w:rFonts w:ascii="Symbol" w:eastAsia="SimSun" w:hAnsi="Symbol" w:cs="GillSans-Light"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11B1F6B"/>
    <w:multiLevelType w:val="hybridMultilevel"/>
    <w:tmpl w:val="BD2818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2163605"/>
    <w:multiLevelType w:val="hybridMultilevel"/>
    <w:tmpl w:val="2CF2937C"/>
    <w:lvl w:ilvl="0" w:tplc="1682DB12">
      <w:start w:val="1"/>
      <w:numFmt w:val="bullet"/>
      <w:lvlText w:val=""/>
      <w:lvlPicBulletId w:val="0"/>
      <w:lvlJc w:val="left"/>
      <w:pPr>
        <w:tabs>
          <w:tab w:val="num" w:pos="720"/>
        </w:tabs>
        <w:ind w:left="720" w:hanging="360"/>
      </w:pPr>
      <w:rPr>
        <w:rFonts w:ascii="Symbol" w:eastAsia="SimSun" w:hAnsi="Symbol" w:cs="GillSans-Light"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4640C54"/>
    <w:multiLevelType w:val="hybridMultilevel"/>
    <w:tmpl w:val="50C037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C17E85"/>
    <w:multiLevelType w:val="hybridMultilevel"/>
    <w:tmpl w:val="1F52CF6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5EB3D76"/>
    <w:multiLevelType w:val="hybridMultilevel"/>
    <w:tmpl w:val="0B04EA8A"/>
    <w:lvl w:ilvl="0" w:tplc="1682DB12">
      <w:start w:val="1"/>
      <w:numFmt w:val="bullet"/>
      <w:lvlText w:val=""/>
      <w:lvlPicBulletId w:val="0"/>
      <w:lvlJc w:val="left"/>
      <w:pPr>
        <w:tabs>
          <w:tab w:val="num" w:pos="720"/>
        </w:tabs>
        <w:ind w:left="720" w:hanging="360"/>
      </w:pPr>
      <w:rPr>
        <w:rFonts w:ascii="Symbol" w:eastAsia="SimSun" w:hAnsi="Symbol" w:cs="GillSans-Light"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E1037FD"/>
    <w:multiLevelType w:val="hybridMultilevel"/>
    <w:tmpl w:val="B860F1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EB8551F"/>
    <w:multiLevelType w:val="hybridMultilevel"/>
    <w:tmpl w:val="A33A87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EE51FAB"/>
    <w:multiLevelType w:val="hybridMultilevel"/>
    <w:tmpl w:val="54F6B5C0"/>
    <w:lvl w:ilvl="0" w:tplc="1682DB12">
      <w:start w:val="1"/>
      <w:numFmt w:val="bullet"/>
      <w:lvlText w:val=""/>
      <w:lvlPicBulletId w:val="0"/>
      <w:lvlJc w:val="left"/>
      <w:pPr>
        <w:tabs>
          <w:tab w:val="num" w:pos="720"/>
        </w:tabs>
        <w:ind w:left="720" w:hanging="360"/>
      </w:pPr>
      <w:rPr>
        <w:rFonts w:ascii="Symbol" w:eastAsia="SimSun" w:hAnsi="Symbol" w:cs="GillSans-Light"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0FA6582"/>
    <w:multiLevelType w:val="hybridMultilevel"/>
    <w:tmpl w:val="EF203D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4787DB3"/>
    <w:multiLevelType w:val="hybridMultilevel"/>
    <w:tmpl w:val="1FFE9648"/>
    <w:lvl w:ilvl="0" w:tplc="1682DB12">
      <w:start w:val="1"/>
      <w:numFmt w:val="bullet"/>
      <w:lvlText w:val=""/>
      <w:lvlPicBulletId w:val="0"/>
      <w:lvlJc w:val="left"/>
      <w:pPr>
        <w:tabs>
          <w:tab w:val="num" w:pos="720"/>
        </w:tabs>
        <w:ind w:left="720" w:hanging="360"/>
      </w:pPr>
      <w:rPr>
        <w:rFonts w:ascii="Symbol" w:eastAsia="SimSun" w:hAnsi="Symbol" w:cs="GillSans-Light"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7E14FBA"/>
    <w:multiLevelType w:val="hybridMultilevel"/>
    <w:tmpl w:val="91D2C5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CBF0481"/>
    <w:multiLevelType w:val="hybridMultilevel"/>
    <w:tmpl w:val="0936D4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6E30E79"/>
    <w:multiLevelType w:val="hybridMultilevel"/>
    <w:tmpl w:val="D85E1A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F8A7E71"/>
    <w:multiLevelType w:val="hybridMultilevel"/>
    <w:tmpl w:val="3176FA08"/>
    <w:lvl w:ilvl="0" w:tplc="1682DB12">
      <w:start w:val="1"/>
      <w:numFmt w:val="bullet"/>
      <w:lvlText w:val=""/>
      <w:lvlPicBulletId w:val="0"/>
      <w:lvlJc w:val="left"/>
      <w:pPr>
        <w:tabs>
          <w:tab w:val="num" w:pos="720"/>
        </w:tabs>
        <w:ind w:left="720" w:hanging="360"/>
      </w:pPr>
      <w:rPr>
        <w:rFonts w:ascii="Symbol" w:eastAsia="SimSun" w:hAnsi="Symbol" w:cs="GillSans-Light"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844428A"/>
    <w:multiLevelType w:val="hybridMultilevel"/>
    <w:tmpl w:val="E516251A"/>
    <w:lvl w:ilvl="0" w:tplc="1682DB12">
      <w:start w:val="1"/>
      <w:numFmt w:val="bullet"/>
      <w:lvlText w:val=""/>
      <w:lvlPicBulletId w:val="0"/>
      <w:lvlJc w:val="left"/>
      <w:pPr>
        <w:tabs>
          <w:tab w:val="num" w:pos="720"/>
        </w:tabs>
        <w:ind w:left="720" w:hanging="360"/>
      </w:pPr>
      <w:rPr>
        <w:rFonts w:ascii="Symbol" w:eastAsia="SimSun" w:hAnsi="Symbol" w:cs="GillSans-Light"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D9A7CC9"/>
    <w:multiLevelType w:val="hybridMultilevel"/>
    <w:tmpl w:val="008C3BFE"/>
    <w:lvl w:ilvl="0" w:tplc="1682DB12">
      <w:start w:val="1"/>
      <w:numFmt w:val="bullet"/>
      <w:lvlText w:val=""/>
      <w:lvlPicBulletId w:val="0"/>
      <w:lvlJc w:val="left"/>
      <w:pPr>
        <w:tabs>
          <w:tab w:val="num" w:pos="720"/>
        </w:tabs>
        <w:ind w:left="720" w:hanging="360"/>
      </w:pPr>
      <w:rPr>
        <w:rFonts w:ascii="Symbol" w:eastAsia="SimSun" w:hAnsi="Symbol" w:cs="GillSans-Light"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2EC0548"/>
    <w:multiLevelType w:val="multilevel"/>
    <w:tmpl w:val="8D765F0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4D8580C"/>
    <w:multiLevelType w:val="hybridMultilevel"/>
    <w:tmpl w:val="2E76E8BE"/>
    <w:lvl w:ilvl="0" w:tplc="1682DB12">
      <w:start w:val="1"/>
      <w:numFmt w:val="bullet"/>
      <w:lvlText w:val=""/>
      <w:lvlPicBulletId w:val="0"/>
      <w:lvlJc w:val="left"/>
      <w:pPr>
        <w:tabs>
          <w:tab w:val="num" w:pos="720"/>
        </w:tabs>
        <w:ind w:left="720" w:hanging="360"/>
      </w:pPr>
      <w:rPr>
        <w:rFonts w:ascii="Symbol" w:eastAsia="SimSun" w:hAnsi="Symbol" w:cs="GillSans-Light"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692228E"/>
    <w:multiLevelType w:val="hybridMultilevel"/>
    <w:tmpl w:val="AE706C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7597142"/>
    <w:multiLevelType w:val="hybridMultilevel"/>
    <w:tmpl w:val="8D765F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8C907E6"/>
    <w:multiLevelType w:val="hybridMultilevel"/>
    <w:tmpl w:val="546642E8"/>
    <w:lvl w:ilvl="0" w:tplc="1682DB12">
      <w:start w:val="1"/>
      <w:numFmt w:val="bullet"/>
      <w:lvlText w:val=""/>
      <w:lvlPicBulletId w:val="0"/>
      <w:lvlJc w:val="left"/>
      <w:pPr>
        <w:tabs>
          <w:tab w:val="num" w:pos="720"/>
        </w:tabs>
        <w:ind w:left="720" w:hanging="360"/>
      </w:pPr>
      <w:rPr>
        <w:rFonts w:ascii="Symbol" w:eastAsia="SimSun" w:hAnsi="Symbol" w:cs="GillSans-Light"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10"/>
  </w:num>
  <w:num w:numId="3">
    <w:abstractNumId w:val="13"/>
  </w:num>
  <w:num w:numId="4">
    <w:abstractNumId w:val="19"/>
  </w:num>
  <w:num w:numId="5">
    <w:abstractNumId w:val="26"/>
  </w:num>
  <w:num w:numId="6">
    <w:abstractNumId w:val="4"/>
  </w:num>
  <w:num w:numId="7">
    <w:abstractNumId w:val="15"/>
  </w:num>
  <w:num w:numId="8">
    <w:abstractNumId w:val="17"/>
  </w:num>
  <w:num w:numId="9">
    <w:abstractNumId w:val="9"/>
  </w:num>
  <w:num w:numId="10">
    <w:abstractNumId w:val="7"/>
  </w:num>
  <w:num w:numId="11">
    <w:abstractNumId w:val="23"/>
  </w:num>
  <w:num w:numId="12">
    <w:abstractNumId w:val="0"/>
  </w:num>
  <w:num w:numId="13">
    <w:abstractNumId w:val="12"/>
  </w:num>
  <w:num w:numId="14">
    <w:abstractNumId w:val="25"/>
  </w:num>
  <w:num w:numId="15">
    <w:abstractNumId w:val="2"/>
  </w:num>
  <w:num w:numId="16">
    <w:abstractNumId w:val="24"/>
  </w:num>
  <w:num w:numId="17">
    <w:abstractNumId w:val="11"/>
  </w:num>
  <w:num w:numId="18">
    <w:abstractNumId w:val="5"/>
  </w:num>
  <w:num w:numId="19">
    <w:abstractNumId w:val="22"/>
  </w:num>
  <w:num w:numId="20">
    <w:abstractNumId w:val="27"/>
  </w:num>
  <w:num w:numId="21">
    <w:abstractNumId w:val="3"/>
  </w:num>
  <w:num w:numId="22">
    <w:abstractNumId w:val="8"/>
  </w:num>
  <w:num w:numId="23">
    <w:abstractNumId w:val="16"/>
  </w:num>
  <w:num w:numId="24">
    <w:abstractNumId w:val="20"/>
  </w:num>
  <w:num w:numId="25">
    <w:abstractNumId w:val="6"/>
  </w:num>
  <w:num w:numId="26">
    <w:abstractNumId w:val="1"/>
  </w:num>
  <w:num w:numId="27">
    <w:abstractNumId w:val="21"/>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117"/>
    <w:rsid w:val="000D369D"/>
    <w:rsid w:val="000E2D16"/>
    <w:rsid w:val="001561AA"/>
    <w:rsid w:val="00277F70"/>
    <w:rsid w:val="00290865"/>
    <w:rsid w:val="002A4BB5"/>
    <w:rsid w:val="00366007"/>
    <w:rsid w:val="003C535E"/>
    <w:rsid w:val="003F5C16"/>
    <w:rsid w:val="00421C3E"/>
    <w:rsid w:val="00440A2D"/>
    <w:rsid w:val="00443DF7"/>
    <w:rsid w:val="004B2DE6"/>
    <w:rsid w:val="00580661"/>
    <w:rsid w:val="005A18CC"/>
    <w:rsid w:val="005A5790"/>
    <w:rsid w:val="005A637D"/>
    <w:rsid w:val="005D56D1"/>
    <w:rsid w:val="00620045"/>
    <w:rsid w:val="00634E72"/>
    <w:rsid w:val="00643C03"/>
    <w:rsid w:val="00715117"/>
    <w:rsid w:val="0074347E"/>
    <w:rsid w:val="00747EF0"/>
    <w:rsid w:val="007577F6"/>
    <w:rsid w:val="007B18A5"/>
    <w:rsid w:val="00807774"/>
    <w:rsid w:val="0088482B"/>
    <w:rsid w:val="008C7B6F"/>
    <w:rsid w:val="008F7B4D"/>
    <w:rsid w:val="00913894"/>
    <w:rsid w:val="00941A48"/>
    <w:rsid w:val="00964D1D"/>
    <w:rsid w:val="00993605"/>
    <w:rsid w:val="00A378F5"/>
    <w:rsid w:val="00AC32A0"/>
    <w:rsid w:val="00B64F82"/>
    <w:rsid w:val="00BC528A"/>
    <w:rsid w:val="00BF52BF"/>
    <w:rsid w:val="00C06CF7"/>
    <w:rsid w:val="00C75D83"/>
    <w:rsid w:val="00C77B5C"/>
    <w:rsid w:val="00CA78C9"/>
    <w:rsid w:val="00D70430"/>
    <w:rsid w:val="00DA6F6F"/>
    <w:rsid w:val="00DF74F1"/>
    <w:rsid w:val="00E524AC"/>
    <w:rsid w:val="00E532BB"/>
    <w:rsid w:val="00ED6D78"/>
    <w:rsid w:val="00F24C5C"/>
    <w:rsid w:val="00F32995"/>
    <w:rsid w:val="00F538D1"/>
    <w:rsid w:val="00FA0FFC"/>
    <w:rsid w:val="00FF0C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6C68C1FC-8BED-49EB-9B73-EA8E04621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78C9"/>
    <w:rPr>
      <w:sz w:val="24"/>
      <w:szCs w:val="24"/>
    </w:rPr>
  </w:style>
  <w:style w:type="paragraph" w:styleId="Heading1">
    <w:name w:val="heading 1"/>
    <w:basedOn w:val="Normal"/>
    <w:next w:val="Normal"/>
    <w:qFormat/>
    <w:rsid w:val="005A637D"/>
    <w:pPr>
      <w:keepNext/>
      <w:outlineLvl w:val="0"/>
    </w:pPr>
    <w:rPr>
      <w:rFonts w:ascii="Univers 45 Light" w:hAnsi="Univers 45 Light"/>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A637D"/>
    <w:pPr>
      <w:tabs>
        <w:tab w:val="center" w:pos="4320"/>
        <w:tab w:val="right" w:pos="8640"/>
      </w:tabs>
    </w:pPr>
  </w:style>
  <w:style w:type="character" w:styleId="PageNumber">
    <w:name w:val="page number"/>
    <w:basedOn w:val="DefaultParagraphFont"/>
    <w:rsid w:val="005A637D"/>
  </w:style>
  <w:style w:type="character" w:styleId="CommentReference">
    <w:name w:val="annotation reference"/>
    <w:basedOn w:val="DefaultParagraphFont"/>
    <w:semiHidden/>
    <w:rsid w:val="005A637D"/>
    <w:rPr>
      <w:sz w:val="16"/>
      <w:szCs w:val="16"/>
    </w:rPr>
  </w:style>
  <w:style w:type="paragraph" w:styleId="CommentText">
    <w:name w:val="annotation text"/>
    <w:basedOn w:val="Normal"/>
    <w:semiHidden/>
    <w:rsid w:val="005A637D"/>
    <w:rPr>
      <w:sz w:val="20"/>
      <w:szCs w:val="20"/>
    </w:rPr>
  </w:style>
  <w:style w:type="character" w:styleId="Hyperlink">
    <w:name w:val="Hyperlink"/>
    <w:basedOn w:val="DefaultParagraphFont"/>
    <w:rsid w:val="005A637D"/>
    <w:rPr>
      <w:color w:val="0000FF"/>
      <w:u w:val="single"/>
    </w:rPr>
  </w:style>
  <w:style w:type="character" w:styleId="FollowedHyperlink">
    <w:name w:val="FollowedHyperlink"/>
    <w:basedOn w:val="DefaultParagraphFont"/>
    <w:rsid w:val="005A637D"/>
    <w:rPr>
      <w:color w:val="800080"/>
      <w:u w:val="single"/>
    </w:rPr>
  </w:style>
  <w:style w:type="paragraph" w:styleId="BalloonText">
    <w:name w:val="Balloon Text"/>
    <w:basedOn w:val="Normal"/>
    <w:link w:val="BalloonTextChar"/>
    <w:rsid w:val="007577F6"/>
    <w:rPr>
      <w:rFonts w:ascii="Tahoma" w:hAnsi="Tahoma" w:cs="Tahoma"/>
      <w:sz w:val="16"/>
      <w:szCs w:val="16"/>
    </w:rPr>
  </w:style>
  <w:style w:type="character" w:customStyle="1" w:styleId="BalloonTextChar">
    <w:name w:val="Balloon Text Char"/>
    <w:basedOn w:val="DefaultParagraphFont"/>
    <w:link w:val="BalloonText"/>
    <w:rsid w:val="007577F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3087</Words>
  <Characters>17597</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Fundraising Policy</vt:lpstr>
    </vt:vector>
  </TitlesOfParts>
  <Company>Hewlett-Packard</Company>
  <LinksUpToDate>false</LinksUpToDate>
  <CharactersWithSpaces>20643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Fundraising Policy</dc:title>
  <dc:creator>Jeff</dc:creator>
  <cp:lastModifiedBy>Jan Serak</cp:lastModifiedBy>
  <cp:revision>2</cp:revision>
  <cp:lastPrinted>2009-09-19T21:20:00Z</cp:lastPrinted>
  <dcterms:created xsi:type="dcterms:W3CDTF">2017-06-05T03:19:00Z</dcterms:created>
  <dcterms:modified xsi:type="dcterms:W3CDTF">2017-06-05T03:19:00Z</dcterms:modified>
</cp:coreProperties>
</file>