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C9C" w:rsidRDefault="00735C9C" w:rsidP="00735C9C">
      <w:pPr>
        <w:pStyle w:val="Default"/>
      </w:pPr>
    </w:p>
    <w:p w:rsidR="00735C9C" w:rsidRDefault="00735C9C" w:rsidP="00735C9C">
      <w:pPr>
        <w:shd w:val="clear" w:color="auto" w:fill="FFFFFF"/>
        <w:spacing w:after="0" w:line="240" w:lineRule="auto"/>
        <w:outlineLvl w:val="1"/>
        <w:rPr>
          <w:sz w:val="23"/>
          <w:szCs w:val="23"/>
        </w:rPr>
      </w:pPr>
      <w:r>
        <w:t xml:space="preserve"> </w:t>
      </w:r>
      <w:r>
        <w:rPr>
          <w:sz w:val="23"/>
          <w:szCs w:val="23"/>
        </w:rPr>
        <w:t xml:space="preserve">"This article is reprinted with permission from Blue Avocado, the practical and readable online magazine of American Nonprofits, for nonprofits. Subscribe free by visiting www.blueavocado.org." </w:t>
      </w:r>
    </w:p>
    <w:p w:rsidR="00735C9C" w:rsidRPr="00735C9C" w:rsidRDefault="00735C9C" w:rsidP="00735C9C">
      <w:pPr>
        <w:shd w:val="clear" w:color="auto" w:fill="FFFFFF"/>
        <w:spacing w:before="100" w:beforeAutospacing="1" w:after="120" w:line="555" w:lineRule="atLeast"/>
        <w:outlineLvl w:val="1"/>
        <w:rPr>
          <w:rFonts w:ascii="Arial" w:eastAsia="Times New Roman" w:hAnsi="Arial" w:cs="Arial"/>
          <w:b/>
          <w:bCs/>
          <w:color w:val="121214"/>
          <w:spacing w:val="-15"/>
          <w:sz w:val="55"/>
          <w:szCs w:val="55"/>
        </w:rPr>
      </w:pPr>
      <w:hyperlink r:id="rId5" w:history="1">
        <w:r w:rsidRPr="00735C9C">
          <w:rPr>
            <w:rFonts w:ascii="Arial" w:eastAsia="Times New Roman" w:hAnsi="Arial" w:cs="Arial"/>
            <w:b/>
            <w:bCs/>
            <w:color w:val="0184BB"/>
            <w:spacing w:val="-15"/>
            <w:sz w:val="55"/>
            <w:szCs w:val="55"/>
            <w:u w:val="single"/>
          </w:rPr>
          <w:t>Diversity &amp; the Nonprofit Ecosystem: Part 2 in the 3-Part Diversity Series</w:t>
        </w:r>
      </w:hyperlink>
    </w:p>
    <w:p w:rsidR="00735C9C" w:rsidRPr="00735C9C" w:rsidRDefault="00735C9C" w:rsidP="00735C9C">
      <w:pPr>
        <w:shd w:val="clear" w:color="auto" w:fill="FFFFFF"/>
        <w:spacing w:line="240" w:lineRule="auto"/>
        <w:rPr>
          <w:rFonts w:ascii="Arial" w:eastAsia="Times New Roman" w:hAnsi="Arial" w:cs="Arial"/>
          <w:color w:val="444444"/>
        </w:rPr>
      </w:pPr>
      <w:r w:rsidRPr="00735C9C">
        <w:rPr>
          <w:rFonts w:ascii="Arial" w:eastAsia="Times New Roman" w:hAnsi="Arial" w:cs="Arial"/>
          <w:noProof/>
          <w:color w:val="444444"/>
        </w:rPr>
        <w:drawing>
          <wp:anchor distT="0" distB="0" distL="0" distR="0" simplePos="0" relativeHeight="251659264" behindDoc="0" locked="0" layoutInCell="1" allowOverlap="0" wp14:anchorId="6DA00FBD" wp14:editId="56ECB3A6">
            <wp:simplePos x="0" y="0"/>
            <wp:positionH relativeFrom="column">
              <wp:posOffset>0</wp:posOffset>
            </wp:positionH>
            <wp:positionV relativeFrom="line">
              <wp:posOffset>265430</wp:posOffset>
            </wp:positionV>
            <wp:extent cx="1885315" cy="1366520"/>
            <wp:effectExtent l="0" t="0" r="635" b="5080"/>
            <wp:wrapSquare wrapText="bothSides"/>
            <wp:docPr id="2" name="Picture 2" descr="http://blueavocado.org/sites/default/files/share/boardcafe/Ecosystem-graphic-for-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ueavocado.org/sites/default/files/share/boardcafe/Ecosystem-graphic-for-we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315" cy="1366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C9C">
        <w:rPr>
          <w:rFonts w:ascii="Arial" w:eastAsia="Times New Roman" w:hAnsi="Arial" w:cs="Arial"/>
          <w:color w:val="999999"/>
        </w:rPr>
        <w:t xml:space="preserve">By Jan </w:t>
      </w:r>
      <w:proofErr w:type="spellStart"/>
      <w:r w:rsidRPr="00735C9C">
        <w:rPr>
          <w:rFonts w:ascii="Arial" w:eastAsia="Times New Roman" w:hAnsi="Arial" w:cs="Arial"/>
          <w:color w:val="999999"/>
        </w:rPr>
        <w:t>Masaoka</w:t>
      </w:r>
      <w:proofErr w:type="spellEnd"/>
      <w:r w:rsidRPr="00735C9C">
        <w:rPr>
          <w:rFonts w:ascii="Arial" w:eastAsia="Times New Roman" w:hAnsi="Arial" w:cs="Arial"/>
          <w:color w:val="444444"/>
        </w:rPr>
        <w:t xml:space="preserve">   </w:t>
      </w:r>
    </w:p>
    <w:p w:rsidR="00735C9C" w:rsidRPr="00735C9C" w:rsidRDefault="00735C9C" w:rsidP="00735C9C">
      <w:pPr>
        <w:shd w:val="clear" w:color="auto" w:fill="FFFFFF"/>
        <w:spacing w:after="384" w:line="360" w:lineRule="atLeast"/>
        <w:ind w:right="120"/>
        <w:rPr>
          <w:rFonts w:ascii="Arial" w:eastAsia="Times New Roman" w:hAnsi="Arial" w:cs="Arial"/>
          <w:color w:val="333333"/>
          <w:sz w:val="23"/>
          <w:szCs w:val="23"/>
        </w:rPr>
      </w:pPr>
      <w:r w:rsidRPr="00735C9C">
        <w:rPr>
          <w:rFonts w:ascii="Arial" w:eastAsia="Times New Roman" w:hAnsi="Arial" w:cs="Arial"/>
          <w:i/>
          <w:iCs/>
          <w:color w:val="333333"/>
          <w:sz w:val="23"/>
          <w:szCs w:val="23"/>
        </w:rPr>
        <w:t xml:space="preserve">In the last issue of Blue Avocado, we discussed four key arguments for diversity on nonprofit boards -- reasons of mission, business, corporate responsibility and definition. This article -- Part 2 of 3 on nonprofit diversity -- looks more broadly at how diversity </w:t>
      </w:r>
      <w:proofErr w:type="gramStart"/>
      <w:r w:rsidRPr="00735C9C">
        <w:rPr>
          <w:rFonts w:ascii="Arial" w:eastAsia="Times New Roman" w:hAnsi="Arial" w:cs="Arial"/>
          <w:i/>
          <w:iCs/>
          <w:color w:val="333333"/>
          <w:sz w:val="23"/>
          <w:szCs w:val="23"/>
        </w:rPr>
        <w:t>is understood</w:t>
      </w:r>
      <w:proofErr w:type="gramEnd"/>
      <w:r w:rsidRPr="00735C9C">
        <w:rPr>
          <w:rFonts w:ascii="Arial" w:eastAsia="Times New Roman" w:hAnsi="Arial" w:cs="Arial"/>
          <w:i/>
          <w:iCs/>
          <w:color w:val="333333"/>
          <w:sz w:val="23"/>
          <w:szCs w:val="23"/>
        </w:rPr>
        <w:t xml:space="preserve"> for the nonprofit sector as a whole. Here we speak especially to foundations, consultants, capacity builders, and observers of the nonprofit sector.</w:t>
      </w:r>
    </w:p>
    <w:p w:rsidR="00735C9C" w:rsidRPr="00735C9C" w:rsidRDefault="00735C9C" w:rsidP="00735C9C">
      <w:pPr>
        <w:shd w:val="clear" w:color="auto" w:fill="FFFFFF"/>
        <w:spacing w:after="384" w:line="360" w:lineRule="atLeast"/>
        <w:ind w:right="120"/>
        <w:rPr>
          <w:rFonts w:ascii="Arial" w:eastAsia="Times New Roman" w:hAnsi="Arial" w:cs="Arial"/>
          <w:color w:val="333333"/>
          <w:sz w:val="23"/>
          <w:szCs w:val="23"/>
        </w:rPr>
      </w:pPr>
      <w:r w:rsidRPr="00735C9C">
        <w:rPr>
          <w:rFonts w:ascii="Arial" w:eastAsia="Times New Roman" w:hAnsi="Arial" w:cs="Arial"/>
          <w:color w:val="333333"/>
          <w:sz w:val="23"/>
          <w:szCs w:val="23"/>
        </w:rPr>
        <w:t xml:space="preserve">At a recent session on diversity at a national conference, most of the discussion circled around the issue of the relatively few people of color on the staff and boards of mainstream nonprofit organizations and foundations. </w:t>
      </w:r>
      <w:proofErr w:type="gramStart"/>
      <w:r w:rsidRPr="00735C9C">
        <w:rPr>
          <w:rFonts w:ascii="Arial" w:eastAsia="Times New Roman" w:hAnsi="Arial" w:cs="Arial"/>
          <w:color w:val="333333"/>
          <w:sz w:val="23"/>
          <w:szCs w:val="23"/>
        </w:rPr>
        <w:t>But</w:t>
      </w:r>
      <w:proofErr w:type="gramEnd"/>
      <w:r w:rsidRPr="00735C9C">
        <w:rPr>
          <w:rFonts w:ascii="Arial" w:eastAsia="Times New Roman" w:hAnsi="Arial" w:cs="Arial"/>
          <w:color w:val="333333"/>
          <w:sz w:val="23"/>
          <w:szCs w:val="23"/>
        </w:rPr>
        <w:t xml:space="preserve"> despite the worthy goals of the participants to diversify such organizations, one important outlook was notably absent.</w:t>
      </w:r>
    </w:p>
    <w:p w:rsidR="00735C9C" w:rsidRPr="00735C9C" w:rsidRDefault="00735C9C" w:rsidP="00735C9C">
      <w:pPr>
        <w:shd w:val="clear" w:color="auto" w:fill="FFFFFF"/>
        <w:spacing w:after="384" w:line="360" w:lineRule="atLeast"/>
        <w:ind w:right="120"/>
        <w:rPr>
          <w:rFonts w:ascii="Arial" w:eastAsia="Times New Roman" w:hAnsi="Arial" w:cs="Arial"/>
          <w:color w:val="333333"/>
          <w:sz w:val="23"/>
          <w:szCs w:val="23"/>
        </w:rPr>
      </w:pPr>
      <w:r w:rsidRPr="00735C9C">
        <w:rPr>
          <w:rFonts w:ascii="Arial" w:eastAsia="Times New Roman" w:hAnsi="Arial" w:cs="Arial"/>
          <w:color w:val="333333"/>
          <w:sz w:val="23"/>
          <w:szCs w:val="23"/>
        </w:rPr>
        <w:t>Disappointingly, conference participants lacked a vision of diversity in the nonprofit sector as a whole, rather than simply within a given organization.</w:t>
      </w:r>
    </w:p>
    <w:p w:rsidR="00735C9C" w:rsidRPr="00735C9C" w:rsidRDefault="00735C9C" w:rsidP="00735C9C">
      <w:pPr>
        <w:shd w:val="clear" w:color="auto" w:fill="FFFFFF"/>
        <w:spacing w:after="384" w:line="360" w:lineRule="atLeast"/>
        <w:ind w:right="120"/>
        <w:rPr>
          <w:rFonts w:ascii="Arial" w:eastAsia="Times New Roman" w:hAnsi="Arial" w:cs="Arial"/>
          <w:color w:val="333333"/>
          <w:sz w:val="23"/>
          <w:szCs w:val="23"/>
        </w:rPr>
      </w:pPr>
      <w:r w:rsidRPr="00735C9C">
        <w:rPr>
          <w:rFonts w:ascii="Arial" w:eastAsia="Times New Roman" w:hAnsi="Arial" w:cs="Arial"/>
          <w:color w:val="333333"/>
          <w:sz w:val="23"/>
          <w:szCs w:val="23"/>
        </w:rPr>
        <w:t xml:space="preserve">The nonprofit sector is a </w:t>
      </w:r>
      <w:proofErr w:type="gramStart"/>
      <w:r w:rsidRPr="00735C9C">
        <w:rPr>
          <w:rFonts w:ascii="Arial" w:eastAsia="Times New Roman" w:hAnsi="Arial" w:cs="Arial"/>
          <w:color w:val="333333"/>
          <w:sz w:val="23"/>
          <w:szCs w:val="23"/>
        </w:rPr>
        <w:t>highly interdependent</w:t>
      </w:r>
      <w:proofErr w:type="gramEnd"/>
      <w:r w:rsidRPr="00735C9C">
        <w:rPr>
          <w:rFonts w:ascii="Arial" w:eastAsia="Times New Roman" w:hAnsi="Arial" w:cs="Arial"/>
          <w:color w:val="333333"/>
          <w:sz w:val="23"/>
          <w:szCs w:val="23"/>
        </w:rPr>
        <w:t xml:space="preserve"> system and demands a whole-sector approach to including and nurturing all of its components. </w:t>
      </w:r>
      <w:proofErr w:type="gramStart"/>
      <w:r w:rsidRPr="00735C9C">
        <w:rPr>
          <w:rFonts w:ascii="Arial" w:eastAsia="Times New Roman" w:hAnsi="Arial" w:cs="Arial"/>
          <w:color w:val="333333"/>
          <w:sz w:val="23"/>
          <w:szCs w:val="23"/>
        </w:rPr>
        <w:t>But</w:t>
      </w:r>
      <w:proofErr w:type="gramEnd"/>
      <w:r w:rsidRPr="00735C9C">
        <w:rPr>
          <w:rFonts w:ascii="Arial" w:eastAsia="Times New Roman" w:hAnsi="Arial" w:cs="Arial"/>
          <w:color w:val="333333"/>
          <w:sz w:val="23"/>
          <w:szCs w:val="23"/>
        </w:rPr>
        <w:t xml:space="preserve"> it's really hard to do this when:</w:t>
      </w:r>
    </w:p>
    <w:p w:rsidR="00735C9C" w:rsidRPr="00735C9C" w:rsidRDefault="00735C9C" w:rsidP="00735C9C">
      <w:pPr>
        <w:numPr>
          <w:ilvl w:val="0"/>
          <w:numId w:val="1"/>
        </w:numPr>
        <w:shd w:val="clear" w:color="auto" w:fill="FFFFFF"/>
        <w:spacing w:before="100" w:beforeAutospacing="1" w:after="100" w:afterAutospacing="1" w:line="360" w:lineRule="atLeast"/>
        <w:ind w:left="180"/>
        <w:rPr>
          <w:rFonts w:ascii="Arial" w:eastAsia="Times New Roman" w:hAnsi="Arial" w:cs="Arial"/>
          <w:color w:val="444444"/>
          <w:sz w:val="23"/>
          <w:szCs w:val="23"/>
        </w:rPr>
      </w:pPr>
      <w:r w:rsidRPr="00735C9C">
        <w:rPr>
          <w:rFonts w:ascii="Arial" w:eastAsia="Times New Roman" w:hAnsi="Arial" w:cs="Arial"/>
          <w:color w:val="444444"/>
          <w:sz w:val="23"/>
          <w:szCs w:val="23"/>
        </w:rPr>
        <w:t>So many well-meaning nonprofit people fail to acknowledge and support large portions of the nonprofit system (organizations of color) and</w:t>
      </w:r>
    </w:p>
    <w:p w:rsidR="00735C9C" w:rsidRPr="00735C9C" w:rsidRDefault="00735C9C" w:rsidP="00735C9C">
      <w:pPr>
        <w:numPr>
          <w:ilvl w:val="0"/>
          <w:numId w:val="1"/>
        </w:numPr>
        <w:shd w:val="clear" w:color="auto" w:fill="FFFFFF"/>
        <w:spacing w:before="100" w:beforeAutospacing="1" w:after="100" w:afterAutospacing="1" w:line="360" w:lineRule="atLeast"/>
        <w:ind w:left="180"/>
        <w:rPr>
          <w:rFonts w:ascii="Arial" w:eastAsia="Times New Roman" w:hAnsi="Arial" w:cs="Arial"/>
          <w:color w:val="444444"/>
          <w:sz w:val="23"/>
          <w:szCs w:val="23"/>
        </w:rPr>
      </w:pPr>
      <w:r w:rsidRPr="00735C9C">
        <w:rPr>
          <w:rFonts w:ascii="Arial" w:eastAsia="Times New Roman" w:hAnsi="Arial" w:cs="Arial"/>
          <w:color w:val="444444"/>
          <w:sz w:val="23"/>
          <w:szCs w:val="23"/>
        </w:rPr>
        <w:t xml:space="preserve">We </w:t>
      </w:r>
      <w:proofErr w:type="gramStart"/>
      <w:r w:rsidRPr="00735C9C">
        <w:rPr>
          <w:rFonts w:ascii="Arial" w:eastAsia="Times New Roman" w:hAnsi="Arial" w:cs="Arial"/>
          <w:color w:val="444444"/>
          <w:sz w:val="23"/>
          <w:szCs w:val="23"/>
        </w:rPr>
        <w:t>don't</w:t>
      </w:r>
      <w:proofErr w:type="gramEnd"/>
      <w:r w:rsidRPr="00735C9C">
        <w:rPr>
          <w:rFonts w:ascii="Arial" w:eastAsia="Times New Roman" w:hAnsi="Arial" w:cs="Arial"/>
          <w:color w:val="444444"/>
          <w:sz w:val="23"/>
          <w:szCs w:val="23"/>
        </w:rPr>
        <w:t xml:space="preserve"> even know what to call many of the system's various elements (the terminologies of race are problematic at best).</w:t>
      </w:r>
    </w:p>
    <w:p w:rsidR="00735C9C" w:rsidRPr="00735C9C" w:rsidRDefault="00735C9C" w:rsidP="00735C9C">
      <w:pPr>
        <w:shd w:val="clear" w:color="auto" w:fill="FFFFFF"/>
        <w:spacing w:after="384" w:line="360" w:lineRule="atLeast"/>
        <w:ind w:right="120"/>
        <w:rPr>
          <w:rFonts w:ascii="Arial" w:eastAsia="Times New Roman" w:hAnsi="Arial" w:cs="Arial"/>
          <w:color w:val="333333"/>
          <w:sz w:val="23"/>
          <w:szCs w:val="23"/>
        </w:rPr>
      </w:pPr>
      <w:r w:rsidRPr="00735C9C">
        <w:rPr>
          <w:rFonts w:ascii="Arial" w:eastAsia="Times New Roman" w:hAnsi="Arial" w:cs="Arial"/>
          <w:b/>
          <w:bCs/>
          <w:color w:val="333333"/>
          <w:sz w:val="23"/>
          <w:szCs w:val="23"/>
        </w:rPr>
        <w:t>Nonprofit sector as Yellowstone</w:t>
      </w:r>
    </w:p>
    <w:p w:rsidR="00735C9C" w:rsidRPr="00735C9C" w:rsidRDefault="00735C9C" w:rsidP="00735C9C">
      <w:pPr>
        <w:shd w:val="clear" w:color="auto" w:fill="FFFFFF"/>
        <w:spacing w:after="384" w:line="360" w:lineRule="atLeast"/>
        <w:ind w:right="120"/>
        <w:rPr>
          <w:rFonts w:ascii="Arial" w:eastAsia="Times New Roman" w:hAnsi="Arial" w:cs="Arial"/>
          <w:color w:val="333333"/>
          <w:sz w:val="23"/>
          <w:szCs w:val="23"/>
        </w:rPr>
      </w:pPr>
      <w:proofErr w:type="gramStart"/>
      <w:r w:rsidRPr="00735C9C">
        <w:rPr>
          <w:rFonts w:ascii="Arial" w:eastAsia="Times New Roman" w:hAnsi="Arial" w:cs="Arial"/>
          <w:color w:val="333333"/>
          <w:sz w:val="23"/>
          <w:szCs w:val="23"/>
        </w:rPr>
        <w:t>Here's</w:t>
      </w:r>
      <w:proofErr w:type="gramEnd"/>
      <w:r w:rsidRPr="00735C9C">
        <w:rPr>
          <w:rFonts w:ascii="Arial" w:eastAsia="Times New Roman" w:hAnsi="Arial" w:cs="Arial"/>
          <w:color w:val="333333"/>
          <w:sz w:val="23"/>
          <w:szCs w:val="23"/>
        </w:rPr>
        <w:t xml:space="preserve"> how I think of this dilemma. In Yellowstone National Park, a focus on protecting wildlife -- especially large animals such as elk -- has led to deforestation, erosion, and general decline of the ecosystem. Now that we understand wilderness as an interdependent, complex system, we realize that rabbits, birds, ferns, trees, butterflies and even mountain lions </w:t>
      </w:r>
      <w:proofErr w:type="gramStart"/>
      <w:r w:rsidRPr="00735C9C">
        <w:rPr>
          <w:rFonts w:ascii="Arial" w:eastAsia="Times New Roman" w:hAnsi="Arial" w:cs="Arial"/>
          <w:color w:val="333333"/>
          <w:sz w:val="23"/>
          <w:szCs w:val="23"/>
        </w:rPr>
        <w:t>are needed</w:t>
      </w:r>
      <w:proofErr w:type="gramEnd"/>
      <w:r w:rsidRPr="00735C9C">
        <w:rPr>
          <w:rFonts w:ascii="Arial" w:eastAsia="Times New Roman" w:hAnsi="Arial" w:cs="Arial"/>
          <w:color w:val="333333"/>
          <w:sz w:val="23"/>
          <w:szCs w:val="23"/>
        </w:rPr>
        <w:t xml:space="preserve"> for a healthy wildness that yes, also supports elk.</w:t>
      </w:r>
    </w:p>
    <w:p w:rsidR="00735C9C" w:rsidRPr="00735C9C" w:rsidRDefault="00735C9C" w:rsidP="00735C9C">
      <w:pPr>
        <w:shd w:val="clear" w:color="auto" w:fill="FFFFFF"/>
        <w:spacing w:after="384" w:line="360" w:lineRule="atLeast"/>
        <w:ind w:right="120"/>
        <w:rPr>
          <w:rFonts w:ascii="Arial" w:eastAsia="Times New Roman" w:hAnsi="Arial" w:cs="Arial"/>
          <w:color w:val="333333"/>
          <w:sz w:val="23"/>
          <w:szCs w:val="23"/>
        </w:rPr>
      </w:pPr>
      <w:r w:rsidRPr="00735C9C">
        <w:rPr>
          <w:rFonts w:ascii="Arial" w:eastAsia="Times New Roman" w:hAnsi="Arial" w:cs="Arial"/>
          <w:color w:val="333333"/>
          <w:sz w:val="23"/>
          <w:szCs w:val="23"/>
        </w:rPr>
        <w:lastRenderedPageBreak/>
        <w:t xml:space="preserve">In a similar way, we know that industrial sectors are like ecosystems: for an area to thrive in technology or in pharmaceuticals, for instance, a healthy ecosystem needs not only large manufacturers, </w:t>
      </w:r>
      <w:proofErr w:type="gramStart"/>
      <w:r w:rsidRPr="00735C9C">
        <w:rPr>
          <w:rFonts w:ascii="Arial" w:eastAsia="Times New Roman" w:hAnsi="Arial" w:cs="Arial"/>
          <w:color w:val="333333"/>
          <w:sz w:val="23"/>
          <w:szCs w:val="23"/>
        </w:rPr>
        <w:t>but</w:t>
      </w:r>
      <w:proofErr w:type="gramEnd"/>
      <w:r w:rsidRPr="00735C9C">
        <w:rPr>
          <w:rFonts w:ascii="Arial" w:eastAsia="Times New Roman" w:hAnsi="Arial" w:cs="Arial"/>
          <w:color w:val="333333"/>
          <w:sz w:val="23"/>
          <w:szCs w:val="23"/>
        </w:rPr>
        <w:t xml:space="preserve"> innovative startups, parts suppliers, a creative and skilled workforce, nearby universities, and a functional capital market.</w:t>
      </w:r>
    </w:p>
    <w:p w:rsidR="00735C9C" w:rsidRPr="00735C9C" w:rsidRDefault="00735C9C" w:rsidP="00735C9C">
      <w:pPr>
        <w:shd w:val="clear" w:color="auto" w:fill="FFFFFF"/>
        <w:spacing w:after="384" w:line="360" w:lineRule="atLeast"/>
        <w:ind w:right="120"/>
        <w:rPr>
          <w:rFonts w:ascii="Arial" w:eastAsia="Times New Roman" w:hAnsi="Arial" w:cs="Arial"/>
          <w:color w:val="333333"/>
          <w:sz w:val="23"/>
          <w:szCs w:val="23"/>
        </w:rPr>
      </w:pPr>
      <w:r w:rsidRPr="00735C9C">
        <w:rPr>
          <w:rFonts w:ascii="Arial" w:eastAsia="Times New Roman" w:hAnsi="Arial" w:cs="Arial"/>
          <w:color w:val="333333"/>
          <w:sz w:val="23"/>
          <w:szCs w:val="23"/>
        </w:rPr>
        <w:t>Our nonprofit sector -- which produces so much value for society -- is no different. We need to pay attention to the health of the ecosystem, not just the elk</w:t>
      </w:r>
      <w:proofErr w:type="gramStart"/>
      <w:r w:rsidRPr="00735C9C">
        <w:rPr>
          <w:rFonts w:ascii="Arial" w:eastAsia="Times New Roman" w:hAnsi="Arial" w:cs="Arial"/>
          <w:color w:val="333333"/>
          <w:sz w:val="23"/>
          <w:szCs w:val="23"/>
        </w:rPr>
        <w:t>;</w:t>
      </w:r>
      <w:proofErr w:type="gramEnd"/>
      <w:r w:rsidRPr="00735C9C">
        <w:rPr>
          <w:rFonts w:ascii="Arial" w:eastAsia="Times New Roman" w:hAnsi="Arial" w:cs="Arial"/>
          <w:color w:val="333333"/>
          <w:sz w:val="23"/>
          <w:szCs w:val="23"/>
        </w:rPr>
        <w:t xml:space="preserve"> to the health of the sector, not just to certain types of organizations.</w:t>
      </w:r>
    </w:p>
    <w:p w:rsidR="00735C9C" w:rsidRPr="00735C9C" w:rsidRDefault="00735C9C" w:rsidP="00735C9C">
      <w:pPr>
        <w:shd w:val="clear" w:color="auto" w:fill="FFFFFF"/>
        <w:spacing w:after="384" w:line="360" w:lineRule="atLeast"/>
        <w:ind w:right="120"/>
        <w:rPr>
          <w:rFonts w:ascii="Arial" w:eastAsia="Times New Roman" w:hAnsi="Arial" w:cs="Arial"/>
          <w:color w:val="333333"/>
          <w:sz w:val="23"/>
          <w:szCs w:val="23"/>
        </w:rPr>
      </w:pPr>
      <w:r w:rsidRPr="00735C9C">
        <w:rPr>
          <w:rFonts w:ascii="Arial" w:eastAsia="Times New Roman" w:hAnsi="Arial" w:cs="Arial"/>
          <w:color w:val="333333"/>
          <w:sz w:val="23"/>
          <w:szCs w:val="23"/>
        </w:rPr>
        <w:t>One underlying point of view that limits our ability to think in terms of the sector as a whole is the unspoken assumption that nearly all nonprofit organizations are predominantly white (or "majority") organizations that ought to be more diverse in terms of race (or ethnicity, gender, physical ability, sexual orientation, economic background, and so forth).</w:t>
      </w:r>
    </w:p>
    <w:p w:rsidR="00735C9C" w:rsidRPr="00735C9C" w:rsidRDefault="00735C9C" w:rsidP="00735C9C">
      <w:pPr>
        <w:shd w:val="clear" w:color="auto" w:fill="FFFFFF"/>
        <w:spacing w:after="384" w:line="360" w:lineRule="atLeast"/>
        <w:ind w:right="120"/>
        <w:rPr>
          <w:rFonts w:ascii="Arial" w:eastAsia="Times New Roman" w:hAnsi="Arial" w:cs="Arial"/>
          <w:color w:val="333333"/>
          <w:sz w:val="23"/>
          <w:szCs w:val="23"/>
        </w:rPr>
      </w:pPr>
      <w:r w:rsidRPr="00735C9C">
        <w:rPr>
          <w:rFonts w:ascii="Arial" w:eastAsia="Times New Roman" w:hAnsi="Arial" w:cs="Arial"/>
          <w:color w:val="333333"/>
          <w:sz w:val="23"/>
          <w:szCs w:val="23"/>
        </w:rPr>
        <w:t xml:space="preserve">Strikingly omitted is recognition of the significant number of nonprofits that are not predominantly white (and so on). Many nonprofit people fail to recognize organizations grounded in specific communities. </w:t>
      </w:r>
      <w:proofErr w:type="gramStart"/>
      <w:r w:rsidRPr="00735C9C">
        <w:rPr>
          <w:rFonts w:ascii="Arial" w:eastAsia="Times New Roman" w:hAnsi="Arial" w:cs="Arial"/>
          <w:color w:val="333333"/>
          <w:sz w:val="23"/>
          <w:szCs w:val="23"/>
        </w:rPr>
        <w:t>But</w:t>
      </w:r>
      <w:proofErr w:type="gramEnd"/>
      <w:r w:rsidRPr="00735C9C">
        <w:rPr>
          <w:rFonts w:ascii="Arial" w:eastAsia="Times New Roman" w:hAnsi="Arial" w:cs="Arial"/>
          <w:color w:val="333333"/>
          <w:sz w:val="23"/>
          <w:szCs w:val="23"/>
        </w:rPr>
        <w:t xml:space="preserve"> in fact, the </w:t>
      </w:r>
      <w:hyperlink r:id="rId7" w:history="1">
        <w:r w:rsidRPr="00735C9C">
          <w:rPr>
            <w:rFonts w:ascii="Arial" w:eastAsia="Times New Roman" w:hAnsi="Arial" w:cs="Arial"/>
            <w:color w:val="0184BB"/>
            <w:sz w:val="23"/>
            <w:szCs w:val="23"/>
            <w:u w:val="single"/>
          </w:rPr>
          <w:t>Urban Institute reports</w:t>
        </w:r>
      </w:hyperlink>
      <w:r w:rsidRPr="00735C9C">
        <w:rPr>
          <w:rFonts w:ascii="Arial" w:eastAsia="Times New Roman" w:hAnsi="Arial" w:cs="Arial"/>
          <w:color w:val="333333"/>
          <w:sz w:val="23"/>
          <w:szCs w:val="23"/>
        </w:rPr>
        <w:t xml:space="preserve"> that one in six </w:t>
      </w:r>
      <w:r w:rsidRPr="00735C9C">
        <w:rPr>
          <w:rFonts w:ascii="Arial" w:eastAsia="Times New Roman" w:hAnsi="Arial" w:cs="Arial"/>
          <w:noProof/>
          <w:color w:val="333333"/>
          <w:sz w:val="23"/>
          <w:szCs w:val="23"/>
        </w:rPr>
        <w:drawing>
          <wp:anchor distT="0" distB="0" distL="0" distR="0" simplePos="0" relativeHeight="251660288" behindDoc="0" locked="0" layoutInCell="1" allowOverlap="0" wp14:anchorId="3088B41B" wp14:editId="5363E28F">
            <wp:simplePos x="0" y="0"/>
            <wp:positionH relativeFrom="column">
              <wp:posOffset>4374037</wp:posOffset>
            </wp:positionH>
            <wp:positionV relativeFrom="line">
              <wp:posOffset>260141</wp:posOffset>
            </wp:positionV>
            <wp:extent cx="1810385" cy="1310005"/>
            <wp:effectExtent l="0" t="0" r="0" b="4445"/>
            <wp:wrapSquare wrapText="bothSides"/>
            <wp:docPr id="3" name="Picture 3" descr="http://blueavocado.org/sites/default/files/share/boardcafe/Bison-swan-for-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ueavocado.org/sites/default/files/share/boardcafe/Bison-swan-for-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0385"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C9C">
        <w:rPr>
          <w:rFonts w:ascii="Arial" w:eastAsia="Times New Roman" w:hAnsi="Arial" w:cs="Arial"/>
          <w:color w:val="333333"/>
          <w:sz w:val="23"/>
          <w:szCs w:val="23"/>
        </w:rPr>
        <w:t>California nonprofits has staff comprised 100% of people of color.</w:t>
      </w:r>
    </w:p>
    <w:p w:rsidR="00735C9C" w:rsidRPr="00735C9C" w:rsidRDefault="00735C9C" w:rsidP="00735C9C">
      <w:pPr>
        <w:shd w:val="clear" w:color="auto" w:fill="FFFFFF"/>
        <w:spacing w:after="384" w:line="360" w:lineRule="atLeast"/>
        <w:ind w:right="120"/>
        <w:rPr>
          <w:rFonts w:ascii="Arial" w:eastAsia="Times New Roman" w:hAnsi="Arial" w:cs="Arial"/>
          <w:color w:val="333333"/>
          <w:sz w:val="23"/>
          <w:szCs w:val="23"/>
        </w:rPr>
      </w:pPr>
      <w:r w:rsidRPr="00735C9C">
        <w:rPr>
          <w:rFonts w:ascii="Arial" w:eastAsia="Times New Roman" w:hAnsi="Arial" w:cs="Arial"/>
          <w:b/>
          <w:bCs/>
          <w:color w:val="333333"/>
          <w:sz w:val="23"/>
          <w:szCs w:val="23"/>
        </w:rPr>
        <w:t>Failure of terminology</w:t>
      </w:r>
    </w:p>
    <w:p w:rsidR="00735C9C" w:rsidRPr="00735C9C" w:rsidRDefault="00735C9C" w:rsidP="00735C9C">
      <w:pPr>
        <w:shd w:val="clear" w:color="auto" w:fill="FFFFFF"/>
        <w:spacing w:after="384" w:line="360" w:lineRule="atLeast"/>
        <w:ind w:right="120"/>
        <w:rPr>
          <w:rFonts w:ascii="Arial" w:eastAsia="Times New Roman" w:hAnsi="Arial" w:cs="Arial"/>
          <w:color w:val="333333"/>
          <w:sz w:val="23"/>
          <w:szCs w:val="23"/>
        </w:rPr>
      </w:pPr>
      <w:proofErr w:type="gramStart"/>
      <w:r w:rsidRPr="00735C9C">
        <w:rPr>
          <w:rFonts w:ascii="Arial" w:eastAsia="Times New Roman" w:hAnsi="Arial" w:cs="Arial"/>
          <w:color w:val="333333"/>
          <w:sz w:val="23"/>
          <w:szCs w:val="23"/>
        </w:rPr>
        <w:t>It's</w:t>
      </w:r>
      <w:proofErr w:type="gramEnd"/>
      <w:r w:rsidRPr="00735C9C">
        <w:rPr>
          <w:rFonts w:ascii="Arial" w:eastAsia="Times New Roman" w:hAnsi="Arial" w:cs="Arial"/>
          <w:color w:val="333333"/>
          <w:sz w:val="23"/>
          <w:szCs w:val="23"/>
        </w:rPr>
        <w:t xml:space="preserve"> hard to appreciate and discuss a complex topic without a good set of terms to work with. In the emotionally charged arena of race and equity, we </w:t>
      </w:r>
      <w:proofErr w:type="gramStart"/>
      <w:r w:rsidRPr="00735C9C">
        <w:rPr>
          <w:rFonts w:ascii="Arial" w:eastAsia="Times New Roman" w:hAnsi="Arial" w:cs="Arial"/>
          <w:color w:val="333333"/>
          <w:sz w:val="23"/>
          <w:szCs w:val="23"/>
        </w:rPr>
        <w:t>don't</w:t>
      </w:r>
      <w:proofErr w:type="gramEnd"/>
      <w:r w:rsidRPr="00735C9C">
        <w:rPr>
          <w:rFonts w:ascii="Arial" w:eastAsia="Times New Roman" w:hAnsi="Arial" w:cs="Arial"/>
          <w:color w:val="333333"/>
          <w:sz w:val="23"/>
          <w:szCs w:val="23"/>
        </w:rPr>
        <w:t xml:space="preserve"> have terms that either are accurate or agreed upon. Within the disabilities movement, </w:t>
      </w:r>
      <w:proofErr w:type="gramStart"/>
      <w:r w:rsidRPr="00735C9C">
        <w:rPr>
          <w:rFonts w:ascii="Arial" w:eastAsia="Times New Roman" w:hAnsi="Arial" w:cs="Arial"/>
          <w:color w:val="333333"/>
          <w:sz w:val="23"/>
          <w:szCs w:val="23"/>
        </w:rPr>
        <w:t>it's</w:t>
      </w:r>
      <w:proofErr w:type="gramEnd"/>
      <w:r w:rsidRPr="00735C9C">
        <w:rPr>
          <w:rFonts w:ascii="Arial" w:eastAsia="Times New Roman" w:hAnsi="Arial" w:cs="Arial"/>
          <w:color w:val="333333"/>
          <w:sz w:val="23"/>
          <w:szCs w:val="23"/>
        </w:rPr>
        <w:t xml:space="preserve"> possible to distinguish between "people with disabilities" and "able-bodied people," and within the gay/lesbian movement, terms such as gay, lesbian, heterosexual, LGBTQ and others may not be perfect but allow for paragraphs that are not overly burdened with terminology problems.</w:t>
      </w:r>
    </w:p>
    <w:p w:rsidR="00735C9C" w:rsidRPr="00735C9C" w:rsidRDefault="00735C9C" w:rsidP="00735C9C">
      <w:pPr>
        <w:shd w:val="clear" w:color="auto" w:fill="FFFFFF"/>
        <w:spacing w:after="384" w:line="360" w:lineRule="atLeast"/>
        <w:ind w:right="120"/>
        <w:rPr>
          <w:rFonts w:ascii="Arial" w:eastAsia="Times New Roman" w:hAnsi="Arial" w:cs="Arial"/>
          <w:color w:val="333333"/>
          <w:sz w:val="23"/>
          <w:szCs w:val="23"/>
        </w:rPr>
      </w:pPr>
      <w:proofErr w:type="gramStart"/>
      <w:r w:rsidRPr="00735C9C">
        <w:rPr>
          <w:rFonts w:ascii="Arial" w:eastAsia="Times New Roman" w:hAnsi="Arial" w:cs="Arial"/>
          <w:color w:val="333333"/>
          <w:sz w:val="23"/>
          <w:szCs w:val="23"/>
        </w:rPr>
        <w:t>But</w:t>
      </w:r>
      <w:proofErr w:type="gramEnd"/>
      <w:r w:rsidRPr="00735C9C">
        <w:rPr>
          <w:rFonts w:ascii="Arial" w:eastAsia="Times New Roman" w:hAnsi="Arial" w:cs="Arial"/>
          <w:color w:val="333333"/>
          <w:sz w:val="23"/>
          <w:szCs w:val="23"/>
        </w:rPr>
        <w:t xml:space="preserve"> when speaking of race, "minority" is a poor synonym for people of color, partly because in many parts of the country there is no race that comprises 50% or more of the population. "Communities of color" is not only grammatically awkward, it </w:t>
      </w:r>
      <w:proofErr w:type="gramStart"/>
      <w:r w:rsidRPr="00735C9C">
        <w:rPr>
          <w:rFonts w:ascii="Arial" w:eastAsia="Times New Roman" w:hAnsi="Arial" w:cs="Arial"/>
          <w:color w:val="333333"/>
          <w:sz w:val="23"/>
          <w:szCs w:val="23"/>
        </w:rPr>
        <w:t>isn't</w:t>
      </w:r>
      <w:proofErr w:type="gramEnd"/>
      <w:r w:rsidRPr="00735C9C">
        <w:rPr>
          <w:rFonts w:ascii="Arial" w:eastAsia="Times New Roman" w:hAnsi="Arial" w:cs="Arial"/>
          <w:color w:val="333333"/>
          <w:sz w:val="23"/>
          <w:szCs w:val="23"/>
        </w:rPr>
        <w:t xml:space="preserve"> inclusive enough in situations such as immigration, where many disadvantaged immigrants such as Russians, are white. Terms such as "marginalized communities," "underserved communities," and "oppressed communities" are jargon well understood by "insiders" and alienating to "outsiders. In this </w:t>
      </w:r>
      <w:proofErr w:type="gramStart"/>
      <w:r w:rsidRPr="00735C9C">
        <w:rPr>
          <w:rFonts w:ascii="Arial" w:eastAsia="Times New Roman" w:hAnsi="Arial" w:cs="Arial"/>
          <w:color w:val="333333"/>
          <w:sz w:val="23"/>
          <w:szCs w:val="23"/>
        </w:rPr>
        <w:t>article</w:t>
      </w:r>
      <w:proofErr w:type="gramEnd"/>
      <w:r w:rsidRPr="00735C9C">
        <w:rPr>
          <w:rFonts w:ascii="Arial" w:eastAsia="Times New Roman" w:hAnsi="Arial" w:cs="Arial"/>
          <w:color w:val="333333"/>
          <w:sz w:val="23"/>
          <w:szCs w:val="23"/>
        </w:rPr>
        <w:t xml:space="preserve"> we use the term "disadvantaged communities," although it's not much better.</w:t>
      </w:r>
    </w:p>
    <w:p w:rsidR="00735C9C" w:rsidRPr="00735C9C" w:rsidRDefault="00735C9C" w:rsidP="00735C9C">
      <w:pPr>
        <w:shd w:val="clear" w:color="auto" w:fill="FFFFFF"/>
        <w:spacing w:after="384" w:line="360" w:lineRule="atLeast"/>
        <w:ind w:right="120"/>
        <w:rPr>
          <w:rFonts w:ascii="Arial" w:eastAsia="Times New Roman" w:hAnsi="Arial" w:cs="Arial"/>
          <w:color w:val="333333"/>
          <w:sz w:val="23"/>
          <w:szCs w:val="23"/>
        </w:rPr>
      </w:pPr>
      <w:r w:rsidRPr="00735C9C">
        <w:rPr>
          <w:rFonts w:ascii="Arial" w:eastAsia="Times New Roman" w:hAnsi="Arial" w:cs="Arial"/>
          <w:color w:val="333333"/>
          <w:sz w:val="23"/>
          <w:szCs w:val="23"/>
        </w:rPr>
        <w:t>What's more, the term "diversity" means variety, and as a result, organizations that are 100% women or 100% people of color can be characterized as "not diverse," as the Urban Institute report does.</w:t>
      </w:r>
    </w:p>
    <w:p w:rsidR="00735C9C" w:rsidRPr="00735C9C" w:rsidRDefault="00735C9C" w:rsidP="00735C9C">
      <w:pPr>
        <w:shd w:val="clear" w:color="auto" w:fill="FFFFFF"/>
        <w:spacing w:after="384" w:line="360" w:lineRule="atLeast"/>
        <w:ind w:right="120"/>
        <w:rPr>
          <w:rFonts w:ascii="Arial" w:eastAsia="Times New Roman" w:hAnsi="Arial" w:cs="Arial"/>
          <w:color w:val="333333"/>
          <w:sz w:val="23"/>
          <w:szCs w:val="23"/>
        </w:rPr>
      </w:pPr>
      <w:proofErr w:type="gramStart"/>
      <w:r w:rsidRPr="00735C9C">
        <w:rPr>
          <w:rFonts w:ascii="Arial" w:eastAsia="Times New Roman" w:hAnsi="Arial" w:cs="Arial"/>
          <w:color w:val="333333"/>
          <w:sz w:val="23"/>
          <w:szCs w:val="23"/>
        </w:rPr>
        <w:lastRenderedPageBreak/>
        <w:t>But</w:t>
      </w:r>
      <w:proofErr w:type="gramEnd"/>
      <w:r w:rsidRPr="00735C9C">
        <w:rPr>
          <w:rFonts w:ascii="Arial" w:eastAsia="Times New Roman" w:hAnsi="Arial" w:cs="Arial"/>
          <w:color w:val="333333"/>
          <w:sz w:val="23"/>
          <w:szCs w:val="23"/>
        </w:rPr>
        <w:t xml:space="preserve"> we're not really concerned with "diversity" . . . meaning "varied." The discussion is really about bringing people of color and people from disadvantaged communities into the staffing and </w:t>
      </w:r>
      <w:r w:rsidRPr="00735C9C">
        <w:rPr>
          <w:rFonts w:ascii="Arial" w:eastAsia="Times New Roman" w:hAnsi="Arial" w:cs="Arial"/>
          <w:noProof/>
          <w:color w:val="333333"/>
          <w:sz w:val="23"/>
          <w:szCs w:val="23"/>
        </w:rPr>
        <w:drawing>
          <wp:anchor distT="0" distB="0" distL="0" distR="0" simplePos="0" relativeHeight="251661312" behindDoc="0" locked="0" layoutInCell="1" allowOverlap="0" wp14:anchorId="07723FC3" wp14:editId="43284E63">
            <wp:simplePos x="0" y="0"/>
            <wp:positionH relativeFrom="column">
              <wp:posOffset>4269740</wp:posOffset>
            </wp:positionH>
            <wp:positionV relativeFrom="line">
              <wp:posOffset>416560</wp:posOffset>
            </wp:positionV>
            <wp:extent cx="2129790" cy="1703705"/>
            <wp:effectExtent l="0" t="0" r="3810" b="0"/>
            <wp:wrapSquare wrapText="bothSides"/>
            <wp:docPr id="4" name="Picture 4" descr="http://blueavocado.org/sites/default/files/share/boardcafe/Population-for-we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lueavocado.org/sites/default/files/share/boardcafe/Population-for-web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9790" cy="1703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C9C">
        <w:rPr>
          <w:rFonts w:ascii="Arial" w:eastAsia="Times New Roman" w:hAnsi="Arial" w:cs="Arial"/>
          <w:color w:val="333333"/>
          <w:sz w:val="23"/>
          <w:szCs w:val="23"/>
        </w:rPr>
        <w:t>leadership of nonprofit organizations and the nonprofit sector.</w:t>
      </w:r>
    </w:p>
    <w:p w:rsidR="00735C9C" w:rsidRPr="00735C9C" w:rsidRDefault="00735C9C" w:rsidP="00735C9C">
      <w:pPr>
        <w:shd w:val="clear" w:color="auto" w:fill="FFFFFF"/>
        <w:spacing w:after="384" w:line="360" w:lineRule="atLeast"/>
        <w:ind w:right="120"/>
        <w:rPr>
          <w:rFonts w:ascii="Arial" w:eastAsia="Times New Roman" w:hAnsi="Arial" w:cs="Arial"/>
          <w:color w:val="333333"/>
          <w:sz w:val="23"/>
          <w:szCs w:val="23"/>
        </w:rPr>
      </w:pPr>
      <w:r w:rsidRPr="00735C9C">
        <w:rPr>
          <w:rFonts w:ascii="Arial" w:eastAsia="Times New Roman" w:hAnsi="Arial" w:cs="Arial"/>
          <w:b/>
          <w:bCs/>
          <w:color w:val="333333"/>
          <w:sz w:val="23"/>
          <w:szCs w:val="23"/>
        </w:rPr>
        <w:t>Organizations of color: present or absent?</w:t>
      </w:r>
    </w:p>
    <w:p w:rsidR="00735C9C" w:rsidRPr="00735C9C" w:rsidRDefault="00735C9C" w:rsidP="00735C9C">
      <w:pPr>
        <w:shd w:val="clear" w:color="auto" w:fill="FFFFFF"/>
        <w:spacing w:after="384" w:line="360" w:lineRule="atLeast"/>
        <w:ind w:right="120"/>
        <w:rPr>
          <w:rFonts w:ascii="Arial" w:eastAsia="Times New Roman" w:hAnsi="Arial" w:cs="Arial"/>
          <w:color w:val="333333"/>
          <w:sz w:val="23"/>
          <w:szCs w:val="23"/>
        </w:rPr>
      </w:pPr>
      <w:r w:rsidRPr="00735C9C">
        <w:rPr>
          <w:rFonts w:ascii="Arial" w:eastAsia="Times New Roman" w:hAnsi="Arial" w:cs="Arial"/>
          <w:color w:val="333333"/>
          <w:sz w:val="23"/>
          <w:szCs w:val="23"/>
        </w:rPr>
        <w:t xml:space="preserve">Recently I had a chance to analyze the </w:t>
      </w:r>
      <w:proofErr w:type="spellStart"/>
      <w:r w:rsidRPr="00735C9C">
        <w:rPr>
          <w:rFonts w:ascii="Arial" w:eastAsia="Times New Roman" w:hAnsi="Arial" w:cs="Arial"/>
          <w:color w:val="333333"/>
          <w:sz w:val="23"/>
          <w:szCs w:val="23"/>
        </w:rPr>
        <w:t>grantmaking</w:t>
      </w:r>
      <w:proofErr w:type="spellEnd"/>
      <w:r w:rsidRPr="00735C9C">
        <w:rPr>
          <w:rFonts w:ascii="Arial" w:eastAsia="Times New Roman" w:hAnsi="Arial" w:cs="Arial"/>
          <w:color w:val="333333"/>
          <w:sz w:val="23"/>
          <w:szCs w:val="23"/>
        </w:rPr>
        <w:t xml:space="preserve"> of a community foundation -- here </w:t>
      </w:r>
      <w:proofErr w:type="gramStart"/>
      <w:r w:rsidRPr="00735C9C">
        <w:rPr>
          <w:rFonts w:ascii="Arial" w:eastAsia="Times New Roman" w:hAnsi="Arial" w:cs="Arial"/>
          <w:color w:val="333333"/>
          <w:sz w:val="23"/>
          <w:szCs w:val="23"/>
        </w:rPr>
        <w:t>we'll</w:t>
      </w:r>
      <w:proofErr w:type="gramEnd"/>
      <w:r w:rsidRPr="00735C9C">
        <w:rPr>
          <w:rFonts w:ascii="Arial" w:eastAsia="Times New Roman" w:hAnsi="Arial" w:cs="Arial"/>
          <w:color w:val="333333"/>
          <w:sz w:val="23"/>
          <w:szCs w:val="23"/>
        </w:rPr>
        <w:t xml:space="preserve"> call it the "ABC Foundation" -- in a geographic area that is 56% white, 35% Latino/Hispanic, and 9% other. In other words, whites make up just over half the population, and just over a third of the population is Latino/Hispanic, as shown in the chart to the right.</w:t>
      </w:r>
    </w:p>
    <w:p w:rsidR="00735C9C" w:rsidRPr="00735C9C" w:rsidRDefault="00735C9C" w:rsidP="00735C9C">
      <w:pPr>
        <w:shd w:val="clear" w:color="auto" w:fill="FFFFFF"/>
        <w:spacing w:after="384" w:line="360" w:lineRule="atLeast"/>
        <w:ind w:right="120"/>
        <w:rPr>
          <w:rFonts w:ascii="Arial" w:eastAsia="Times New Roman" w:hAnsi="Arial" w:cs="Arial"/>
          <w:color w:val="333333"/>
          <w:sz w:val="23"/>
          <w:szCs w:val="23"/>
        </w:rPr>
      </w:pPr>
      <w:r w:rsidRPr="00735C9C">
        <w:rPr>
          <w:rFonts w:ascii="Arial" w:eastAsia="Times New Roman" w:hAnsi="Arial" w:cs="Arial"/>
          <w:color w:val="333333"/>
          <w:sz w:val="23"/>
          <w:szCs w:val="23"/>
        </w:rPr>
        <w:t xml:space="preserve">A startling pattern at this foundation is the infrequent mention of organizations based in communities of color. When looking at the nonprofits to which grants were awarded, not </w:t>
      </w:r>
      <w:proofErr w:type="gramStart"/>
      <w:r w:rsidRPr="00735C9C">
        <w:rPr>
          <w:rFonts w:ascii="Arial" w:eastAsia="Times New Roman" w:hAnsi="Arial" w:cs="Arial"/>
          <w:color w:val="333333"/>
          <w:sz w:val="23"/>
          <w:szCs w:val="23"/>
        </w:rPr>
        <w:t>a single</w:t>
      </w:r>
      <w:proofErr w:type="gramEnd"/>
      <w:r w:rsidRPr="00735C9C">
        <w:rPr>
          <w:rFonts w:ascii="Arial" w:eastAsia="Times New Roman" w:hAnsi="Arial" w:cs="Arial"/>
          <w:color w:val="333333"/>
          <w:sz w:val="23"/>
          <w:szCs w:val="23"/>
        </w:rPr>
        <w:t xml:space="preserve"> one was awarded to an organization based in the Latino community or any other community of </w:t>
      </w:r>
      <w:r w:rsidRPr="00735C9C">
        <w:rPr>
          <w:rFonts w:ascii="Arial" w:eastAsia="Times New Roman" w:hAnsi="Arial" w:cs="Arial"/>
          <w:noProof/>
          <w:color w:val="333333"/>
          <w:sz w:val="23"/>
          <w:szCs w:val="23"/>
        </w:rPr>
        <w:drawing>
          <wp:anchor distT="0" distB="0" distL="0" distR="0" simplePos="0" relativeHeight="251662336" behindDoc="0" locked="0" layoutInCell="1" allowOverlap="0" wp14:anchorId="4504C80C" wp14:editId="7892F3AC">
            <wp:simplePos x="0" y="0"/>
            <wp:positionH relativeFrom="column">
              <wp:posOffset>4198620</wp:posOffset>
            </wp:positionH>
            <wp:positionV relativeFrom="line">
              <wp:posOffset>177800</wp:posOffset>
            </wp:positionV>
            <wp:extent cx="2264410" cy="1376045"/>
            <wp:effectExtent l="0" t="0" r="2540" b="0"/>
            <wp:wrapSquare wrapText="bothSides"/>
            <wp:docPr id="5" name="Picture 5" descr="http://blueavocado.org/sites/default/files/share/boardcafe/Org-setting-for-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lueavocado.org/sites/default/files/share/boardcafe/Org-setting-for-web.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4410" cy="1376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C9C">
        <w:rPr>
          <w:rFonts w:ascii="Arial" w:eastAsia="Times New Roman" w:hAnsi="Arial" w:cs="Arial"/>
          <w:color w:val="333333"/>
          <w:sz w:val="23"/>
          <w:szCs w:val="23"/>
        </w:rPr>
        <w:t>color:</w:t>
      </w:r>
    </w:p>
    <w:p w:rsidR="00735C9C" w:rsidRPr="00735C9C" w:rsidRDefault="00735C9C" w:rsidP="00735C9C">
      <w:pPr>
        <w:shd w:val="clear" w:color="auto" w:fill="FFFFFF"/>
        <w:spacing w:after="384" w:line="360" w:lineRule="atLeast"/>
        <w:ind w:right="120"/>
        <w:rPr>
          <w:rFonts w:ascii="Arial" w:eastAsia="Times New Roman" w:hAnsi="Arial" w:cs="Arial"/>
          <w:color w:val="333333"/>
          <w:sz w:val="23"/>
          <w:szCs w:val="23"/>
        </w:rPr>
      </w:pPr>
      <w:r w:rsidRPr="00735C9C">
        <w:rPr>
          <w:rFonts w:ascii="Arial" w:eastAsia="Times New Roman" w:hAnsi="Arial" w:cs="Arial"/>
          <w:color w:val="333333"/>
          <w:sz w:val="23"/>
          <w:szCs w:val="23"/>
        </w:rPr>
        <w:t xml:space="preserve">Among foundations and mainstream nonprofit infrastructure leaders, the lack of awareness or recognition of organizations of color is remarkable. Recently I asked the head of a nonprofit association in a metropolitan area </w:t>
      </w:r>
      <w:proofErr w:type="gramStart"/>
      <w:r w:rsidRPr="00735C9C">
        <w:rPr>
          <w:rFonts w:ascii="Arial" w:eastAsia="Times New Roman" w:hAnsi="Arial" w:cs="Arial"/>
          <w:color w:val="333333"/>
          <w:sz w:val="23"/>
          <w:szCs w:val="23"/>
        </w:rPr>
        <w:t>that is 64% African American to tell me the local African American nonprofits that he admires</w:t>
      </w:r>
      <w:proofErr w:type="gramEnd"/>
      <w:r w:rsidRPr="00735C9C">
        <w:rPr>
          <w:rFonts w:ascii="Arial" w:eastAsia="Times New Roman" w:hAnsi="Arial" w:cs="Arial"/>
          <w:color w:val="333333"/>
          <w:sz w:val="23"/>
          <w:szCs w:val="23"/>
        </w:rPr>
        <w:t xml:space="preserve">. After some rueful shaking of his head, he admitted that there </w:t>
      </w:r>
      <w:proofErr w:type="gramStart"/>
      <w:r w:rsidRPr="00735C9C">
        <w:rPr>
          <w:rFonts w:ascii="Arial" w:eastAsia="Times New Roman" w:hAnsi="Arial" w:cs="Arial"/>
          <w:color w:val="333333"/>
          <w:sz w:val="23"/>
          <w:szCs w:val="23"/>
        </w:rPr>
        <w:t>were</w:t>
      </w:r>
      <w:proofErr w:type="gramEnd"/>
      <w:r w:rsidRPr="00735C9C">
        <w:rPr>
          <w:rFonts w:ascii="Arial" w:eastAsia="Times New Roman" w:hAnsi="Arial" w:cs="Arial"/>
          <w:color w:val="333333"/>
          <w:sz w:val="23"/>
          <w:szCs w:val="23"/>
        </w:rPr>
        <w:t xml:space="preserve"> none, but that he wasn't sure he would know if there were any. What neither of us knew was whether there were in fact strong African American organizations of which he was not aware, or whether there were no such strong organizations.</w:t>
      </w:r>
    </w:p>
    <w:p w:rsidR="00735C9C" w:rsidRPr="00735C9C" w:rsidRDefault="00735C9C" w:rsidP="00735C9C">
      <w:pPr>
        <w:shd w:val="clear" w:color="auto" w:fill="FFFFFF"/>
        <w:spacing w:after="384" w:line="360" w:lineRule="atLeast"/>
        <w:ind w:right="120"/>
        <w:rPr>
          <w:rFonts w:ascii="Arial" w:eastAsia="Times New Roman" w:hAnsi="Arial" w:cs="Arial"/>
          <w:color w:val="333333"/>
          <w:sz w:val="23"/>
          <w:szCs w:val="23"/>
        </w:rPr>
      </w:pPr>
      <w:r w:rsidRPr="00735C9C">
        <w:rPr>
          <w:rFonts w:ascii="Arial" w:eastAsia="Times New Roman" w:hAnsi="Arial" w:cs="Arial"/>
          <w:color w:val="333333"/>
          <w:sz w:val="23"/>
          <w:szCs w:val="23"/>
        </w:rPr>
        <w:t xml:space="preserve">Further, what was deeply disappointing was that he </w:t>
      </w:r>
      <w:proofErr w:type="gramStart"/>
      <w:r w:rsidRPr="00735C9C">
        <w:rPr>
          <w:rFonts w:ascii="Arial" w:eastAsia="Times New Roman" w:hAnsi="Arial" w:cs="Arial"/>
          <w:color w:val="333333"/>
          <w:sz w:val="23"/>
          <w:szCs w:val="23"/>
        </w:rPr>
        <w:t>didn't</w:t>
      </w:r>
      <w:proofErr w:type="gramEnd"/>
      <w:r w:rsidRPr="00735C9C">
        <w:rPr>
          <w:rFonts w:ascii="Arial" w:eastAsia="Times New Roman" w:hAnsi="Arial" w:cs="Arial"/>
          <w:color w:val="333333"/>
          <w:sz w:val="23"/>
          <w:szCs w:val="23"/>
        </w:rPr>
        <w:t xml:space="preserve"> see it as a priority for his association either to find out what vibrant African American organizations might exist, or see what his association might do to strengthen existing African American groups. In the ABC Foundation, the same is true: why </w:t>
      </w:r>
      <w:proofErr w:type="gramStart"/>
      <w:r w:rsidRPr="00735C9C">
        <w:rPr>
          <w:rFonts w:ascii="Arial" w:eastAsia="Times New Roman" w:hAnsi="Arial" w:cs="Arial"/>
          <w:color w:val="333333"/>
          <w:sz w:val="23"/>
          <w:szCs w:val="23"/>
        </w:rPr>
        <w:t>isn't</w:t>
      </w:r>
      <w:proofErr w:type="gramEnd"/>
      <w:r w:rsidRPr="00735C9C">
        <w:rPr>
          <w:rFonts w:ascii="Arial" w:eastAsia="Times New Roman" w:hAnsi="Arial" w:cs="Arial"/>
          <w:color w:val="333333"/>
          <w:sz w:val="23"/>
          <w:szCs w:val="23"/>
        </w:rPr>
        <w:t xml:space="preserve"> it a priority for them to be building Latino organizations?</w:t>
      </w:r>
    </w:p>
    <w:p w:rsidR="00735C9C" w:rsidRPr="00735C9C" w:rsidRDefault="00735C9C" w:rsidP="00735C9C">
      <w:pPr>
        <w:shd w:val="clear" w:color="auto" w:fill="FFFFFF"/>
        <w:spacing w:after="384" w:line="360" w:lineRule="atLeast"/>
        <w:ind w:right="120"/>
        <w:rPr>
          <w:rFonts w:ascii="Arial" w:eastAsia="Times New Roman" w:hAnsi="Arial" w:cs="Arial"/>
          <w:color w:val="333333"/>
          <w:sz w:val="23"/>
          <w:szCs w:val="23"/>
        </w:rPr>
      </w:pPr>
      <w:r w:rsidRPr="00735C9C">
        <w:rPr>
          <w:rFonts w:ascii="Arial" w:eastAsia="Times New Roman" w:hAnsi="Arial" w:cs="Arial"/>
          <w:b/>
          <w:bCs/>
          <w:color w:val="333333"/>
          <w:sz w:val="23"/>
          <w:szCs w:val="23"/>
        </w:rPr>
        <w:t>Talking in code at foundations</w:t>
      </w:r>
    </w:p>
    <w:p w:rsidR="00735C9C" w:rsidRPr="00735C9C" w:rsidRDefault="00735C9C" w:rsidP="00735C9C">
      <w:pPr>
        <w:shd w:val="clear" w:color="auto" w:fill="FFFFFF"/>
        <w:spacing w:after="384" w:line="360" w:lineRule="atLeast"/>
        <w:ind w:right="120"/>
        <w:rPr>
          <w:rFonts w:ascii="Arial" w:eastAsia="Times New Roman" w:hAnsi="Arial" w:cs="Arial"/>
          <w:color w:val="333333"/>
          <w:sz w:val="23"/>
          <w:szCs w:val="23"/>
        </w:rPr>
      </w:pPr>
      <w:r w:rsidRPr="00735C9C">
        <w:rPr>
          <w:rFonts w:ascii="Arial" w:eastAsia="Times New Roman" w:hAnsi="Arial" w:cs="Arial"/>
          <w:color w:val="333333"/>
          <w:sz w:val="23"/>
          <w:szCs w:val="23"/>
        </w:rPr>
        <w:t xml:space="preserve">ABC Foundation's grants dockets show they are committed to helping low-income communities. </w:t>
      </w:r>
      <w:proofErr w:type="gramStart"/>
      <w:r w:rsidRPr="00735C9C">
        <w:rPr>
          <w:rFonts w:ascii="Arial" w:eastAsia="Times New Roman" w:hAnsi="Arial" w:cs="Arial"/>
          <w:color w:val="333333"/>
          <w:sz w:val="23"/>
          <w:szCs w:val="23"/>
        </w:rPr>
        <w:t>But</w:t>
      </w:r>
      <w:proofErr w:type="gramEnd"/>
      <w:r w:rsidRPr="00735C9C">
        <w:rPr>
          <w:rFonts w:ascii="Arial" w:eastAsia="Times New Roman" w:hAnsi="Arial" w:cs="Arial"/>
          <w:color w:val="333333"/>
          <w:sz w:val="23"/>
          <w:szCs w:val="23"/>
        </w:rPr>
        <w:t xml:space="preserve"> although both staff and board knew they made grants to helping Latino communities, this was seldom mentioned in the grant write-ups.</w:t>
      </w:r>
    </w:p>
    <w:p w:rsidR="00735C9C" w:rsidRPr="00735C9C" w:rsidRDefault="00735C9C" w:rsidP="00735C9C">
      <w:pPr>
        <w:shd w:val="clear" w:color="auto" w:fill="FFFFFF"/>
        <w:spacing w:after="384" w:line="360" w:lineRule="atLeast"/>
        <w:ind w:right="120"/>
        <w:rPr>
          <w:rFonts w:ascii="Arial" w:eastAsia="Times New Roman" w:hAnsi="Arial" w:cs="Arial"/>
          <w:color w:val="333333"/>
          <w:sz w:val="23"/>
          <w:szCs w:val="23"/>
        </w:rPr>
      </w:pPr>
      <w:r w:rsidRPr="00735C9C">
        <w:rPr>
          <w:rFonts w:ascii="Arial" w:eastAsia="Times New Roman" w:hAnsi="Arial" w:cs="Arial"/>
          <w:color w:val="333333"/>
          <w:sz w:val="23"/>
          <w:szCs w:val="23"/>
        </w:rPr>
        <w:t xml:space="preserve">This example illustrates behavior seen in many places. It reflects an under-studied area that could benefit from more research and is not meant to stand in for scholarship such as the </w:t>
      </w:r>
      <w:r w:rsidRPr="00735C9C">
        <w:rPr>
          <w:rFonts w:ascii="Arial" w:eastAsia="Times New Roman" w:hAnsi="Arial" w:cs="Arial"/>
          <w:color w:val="333333"/>
          <w:sz w:val="23"/>
          <w:szCs w:val="23"/>
        </w:rPr>
        <w:lastRenderedPageBreak/>
        <w:t>worthy report recently published by the Urban Institute, </w:t>
      </w:r>
      <w:hyperlink r:id="rId11" w:history="1">
        <w:r w:rsidRPr="00735C9C">
          <w:rPr>
            <w:rFonts w:ascii="Arial" w:eastAsia="Times New Roman" w:hAnsi="Arial" w:cs="Arial"/>
            <w:color w:val="0184BB"/>
            <w:sz w:val="23"/>
            <w:szCs w:val="23"/>
            <w:u w:val="single"/>
          </w:rPr>
          <w:t xml:space="preserve">Measuring Racial-Ethnic Diversity in </w:t>
        </w:r>
        <w:r w:rsidRPr="00735C9C">
          <w:rPr>
            <w:rFonts w:ascii="Arial" w:eastAsia="Times New Roman" w:hAnsi="Arial" w:cs="Arial"/>
            <w:noProof/>
            <w:color w:val="333333"/>
            <w:sz w:val="23"/>
            <w:szCs w:val="23"/>
          </w:rPr>
          <w:drawing>
            <wp:anchor distT="0" distB="0" distL="0" distR="0" simplePos="0" relativeHeight="251663360" behindDoc="0" locked="0" layoutInCell="1" allowOverlap="0" wp14:anchorId="637B54A4" wp14:editId="5A4F36B8">
              <wp:simplePos x="0" y="0"/>
              <wp:positionH relativeFrom="column">
                <wp:posOffset>0</wp:posOffset>
              </wp:positionH>
              <wp:positionV relativeFrom="line">
                <wp:posOffset>475615</wp:posOffset>
              </wp:positionV>
              <wp:extent cx="2488565" cy="1957705"/>
              <wp:effectExtent l="0" t="0" r="6985" b="4445"/>
              <wp:wrapSquare wrapText="bothSides"/>
              <wp:docPr id="6" name="Picture 6" descr="http://blueavocado.org/sites/default/files/share/boardcafe/Grant-awards-for-web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lueavocado.org/sites/default/files/share/boardcafe/Grant-awards-for-web_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8565" cy="1957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C9C">
          <w:rPr>
            <w:rFonts w:ascii="Arial" w:eastAsia="Times New Roman" w:hAnsi="Arial" w:cs="Arial"/>
            <w:color w:val="0184BB"/>
            <w:sz w:val="23"/>
            <w:szCs w:val="23"/>
            <w:u w:val="single"/>
          </w:rPr>
          <w:t>California's Nonprofit Sector</w:t>
        </w:r>
      </w:hyperlink>
      <w:r w:rsidRPr="00735C9C">
        <w:rPr>
          <w:rFonts w:ascii="Arial" w:eastAsia="Times New Roman" w:hAnsi="Arial" w:cs="Arial"/>
          <w:color w:val="333333"/>
          <w:sz w:val="23"/>
          <w:szCs w:val="23"/>
        </w:rPr>
        <w:t>.</w:t>
      </w:r>
    </w:p>
    <w:p w:rsidR="00735C9C" w:rsidRPr="00735C9C" w:rsidRDefault="00735C9C" w:rsidP="00735C9C">
      <w:pPr>
        <w:shd w:val="clear" w:color="auto" w:fill="FFFFFF"/>
        <w:spacing w:after="384" w:line="360" w:lineRule="atLeast"/>
        <w:ind w:right="120"/>
        <w:rPr>
          <w:rFonts w:ascii="Arial" w:eastAsia="Times New Roman" w:hAnsi="Arial" w:cs="Arial"/>
          <w:color w:val="333333"/>
          <w:sz w:val="23"/>
          <w:szCs w:val="23"/>
        </w:rPr>
      </w:pPr>
      <w:r w:rsidRPr="00735C9C">
        <w:rPr>
          <w:rFonts w:ascii="Arial" w:eastAsia="Times New Roman" w:hAnsi="Arial" w:cs="Arial"/>
          <w:color w:val="333333"/>
          <w:sz w:val="23"/>
          <w:szCs w:val="23"/>
        </w:rPr>
        <w:t xml:space="preserve">Why are foundations on one hand so committed to helping low-income communities, yet at the same time so reluctant to identify them explicitly as communities with high percentages of people of color? </w:t>
      </w:r>
      <w:proofErr w:type="gramStart"/>
      <w:r w:rsidRPr="00735C9C">
        <w:rPr>
          <w:rFonts w:ascii="Arial" w:eastAsia="Times New Roman" w:hAnsi="Arial" w:cs="Arial"/>
          <w:color w:val="333333"/>
          <w:sz w:val="23"/>
          <w:szCs w:val="23"/>
        </w:rPr>
        <w:t>And</w:t>
      </w:r>
      <w:proofErr w:type="gramEnd"/>
      <w:r w:rsidRPr="00735C9C">
        <w:rPr>
          <w:rFonts w:ascii="Arial" w:eastAsia="Times New Roman" w:hAnsi="Arial" w:cs="Arial"/>
          <w:color w:val="333333"/>
          <w:sz w:val="23"/>
          <w:szCs w:val="23"/>
        </w:rPr>
        <w:t xml:space="preserve"> what are the broader implications of doing so?</w:t>
      </w:r>
    </w:p>
    <w:p w:rsidR="00735C9C" w:rsidRPr="00735C9C" w:rsidRDefault="00735C9C" w:rsidP="00735C9C">
      <w:pPr>
        <w:shd w:val="clear" w:color="auto" w:fill="FFFFFF"/>
        <w:spacing w:after="384" w:line="360" w:lineRule="atLeast"/>
        <w:ind w:right="120"/>
        <w:rPr>
          <w:rFonts w:ascii="Arial" w:eastAsia="Times New Roman" w:hAnsi="Arial" w:cs="Arial"/>
          <w:color w:val="333333"/>
          <w:sz w:val="23"/>
          <w:szCs w:val="23"/>
        </w:rPr>
      </w:pPr>
      <w:r w:rsidRPr="00735C9C">
        <w:rPr>
          <w:rFonts w:ascii="Arial" w:eastAsia="Times New Roman" w:hAnsi="Arial" w:cs="Arial"/>
          <w:color w:val="333333"/>
          <w:sz w:val="23"/>
          <w:szCs w:val="23"/>
        </w:rPr>
        <w:t xml:space="preserve">Some foundation staff say that using terms such as "Eastside" or "Cameron area" are more neutral terms and that the board and others know those to be communities with many people of color. In effect, there </w:t>
      </w:r>
      <w:proofErr w:type="gramStart"/>
      <w:r w:rsidRPr="00735C9C">
        <w:rPr>
          <w:rFonts w:ascii="Arial" w:eastAsia="Times New Roman" w:hAnsi="Arial" w:cs="Arial"/>
          <w:color w:val="333333"/>
          <w:sz w:val="23"/>
          <w:szCs w:val="23"/>
        </w:rPr>
        <w:t>isn't</w:t>
      </w:r>
      <w:proofErr w:type="gramEnd"/>
      <w:r w:rsidRPr="00735C9C">
        <w:rPr>
          <w:rFonts w:ascii="Arial" w:eastAsia="Times New Roman" w:hAnsi="Arial" w:cs="Arial"/>
          <w:color w:val="333333"/>
          <w:sz w:val="23"/>
          <w:szCs w:val="23"/>
        </w:rPr>
        <w:t xml:space="preserve"> a need to say it.</w:t>
      </w:r>
      <w:r w:rsidRPr="00735C9C">
        <w:rPr>
          <w:rFonts w:ascii="Arial" w:eastAsia="Times New Roman" w:hAnsi="Arial" w:cs="Arial"/>
          <w:color w:val="333333"/>
          <w:sz w:val="23"/>
          <w:szCs w:val="23"/>
        </w:rPr>
        <w:br/>
        <w:t xml:space="preserve">Inadvertently, though, this </w:t>
      </w:r>
      <w:proofErr w:type="gramStart"/>
      <w:r w:rsidRPr="00735C9C">
        <w:rPr>
          <w:rFonts w:ascii="Arial" w:eastAsia="Times New Roman" w:hAnsi="Arial" w:cs="Arial"/>
          <w:color w:val="333333"/>
          <w:sz w:val="23"/>
          <w:szCs w:val="23"/>
        </w:rPr>
        <w:t>side-stepping</w:t>
      </w:r>
      <w:proofErr w:type="gramEnd"/>
      <w:r w:rsidRPr="00735C9C">
        <w:rPr>
          <w:rFonts w:ascii="Arial" w:eastAsia="Times New Roman" w:hAnsi="Arial" w:cs="Arial"/>
          <w:color w:val="333333"/>
          <w:sz w:val="23"/>
          <w:szCs w:val="23"/>
        </w:rPr>
        <w:t xml:space="preserve"> of explicit racial and ethnic mention has a deleterious impact: it sends an implicit message that low-income communities and communities of color are largely synonymous. Which they </w:t>
      </w:r>
      <w:proofErr w:type="gramStart"/>
      <w:r w:rsidRPr="00735C9C">
        <w:rPr>
          <w:rFonts w:ascii="Arial" w:eastAsia="Times New Roman" w:hAnsi="Arial" w:cs="Arial"/>
          <w:color w:val="333333"/>
          <w:sz w:val="23"/>
          <w:szCs w:val="23"/>
        </w:rPr>
        <w:t>aren't</w:t>
      </w:r>
      <w:proofErr w:type="gramEnd"/>
      <w:r w:rsidRPr="00735C9C">
        <w:rPr>
          <w:rFonts w:ascii="Arial" w:eastAsia="Times New Roman" w:hAnsi="Arial" w:cs="Arial"/>
          <w:color w:val="333333"/>
          <w:sz w:val="23"/>
          <w:szCs w:val="23"/>
        </w:rPr>
        <w:t>. We mischaracterize and hurt both low-income white people and communities of color (of all incomes) by doing so. We may have forgotten that </w:t>
      </w:r>
      <w:hyperlink r:id="rId13" w:history="1">
        <w:r w:rsidRPr="00735C9C">
          <w:rPr>
            <w:rFonts w:ascii="Arial" w:eastAsia="Times New Roman" w:hAnsi="Arial" w:cs="Arial"/>
            <w:color w:val="0184BB"/>
            <w:sz w:val="23"/>
            <w:szCs w:val="23"/>
            <w:u w:val="single"/>
          </w:rPr>
          <w:t>79% of people who are poor are white</w:t>
        </w:r>
      </w:hyperlink>
      <w:r w:rsidRPr="00735C9C">
        <w:rPr>
          <w:rFonts w:ascii="Arial" w:eastAsia="Times New Roman" w:hAnsi="Arial" w:cs="Arial"/>
          <w:color w:val="333333"/>
          <w:sz w:val="23"/>
          <w:szCs w:val="23"/>
        </w:rPr>
        <w:t>.</w:t>
      </w:r>
    </w:p>
    <w:p w:rsidR="00735C9C" w:rsidRPr="00735C9C" w:rsidRDefault="00735C9C" w:rsidP="00735C9C">
      <w:pPr>
        <w:shd w:val="clear" w:color="auto" w:fill="FFFFFF"/>
        <w:spacing w:after="384" w:line="360" w:lineRule="atLeast"/>
        <w:ind w:right="120"/>
        <w:rPr>
          <w:rFonts w:ascii="Arial" w:eastAsia="Times New Roman" w:hAnsi="Arial" w:cs="Arial"/>
          <w:color w:val="333333"/>
          <w:sz w:val="23"/>
          <w:szCs w:val="23"/>
        </w:rPr>
      </w:pPr>
      <w:r w:rsidRPr="00735C9C">
        <w:rPr>
          <w:rFonts w:ascii="Arial" w:eastAsia="Times New Roman" w:hAnsi="Arial" w:cs="Arial"/>
          <w:b/>
          <w:bCs/>
          <w:color w:val="333333"/>
          <w:sz w:val="23"/>
          <w:szCs w:val="23"/>
        </w:rPr>
        <w:t>Reasons for increased diversity in the sector</w:t>
      </w:r>
    </w:p>
    <w:p w:rsidR="00735C9C" w:rsidRPr="00735C9C" w:rsidRDefault="00735C9C" w:rsidP="00735C9C">
      <w:pPr>
        <w:shd w:val="clear" w:color="auto" w:fill="FFFFFF"/>
        <w:spacing w:after="384" w:line="360" w:lineRule="atLeast"/>
        <w:ind w:right="120"/>
        <w:rPr>
          <w:rFonts w:ascii="Arial" w:eastAsia="Times New Roman" w:hAnsi="Arial" w:cs="Arial"/>
          <w:color w:val="333333"/>
          <w:sz w:val="23"/>
          <w:szCs w:val="23"/>
        </w:rPr>
      </w:pPr>
      <w:r w:rsidRPr="00735C9C">
        <w:rPr>
          <w:rFonts w:ascii="Arial" w:eastAsia="Times New Roman" w:hAnsi="Arial" w:cs="Arial"/>
          <w:color w:val="333333"/>
          <w:sz w:val="23"/>
          <w:szCs w:val="23"/>
        </w:rPr>
        <w:t xml:space="preserve">Acknowledging organizations of color and sharpening our language are two steps that help us to look more fruitfully at why it is important for the nonprofit sector as a whole to increase its diversity. In Part 1 of this series, we discussed the compelling reasons </w:t>
      </w:r>
      <w:proofErr w:type="spellStart"/>
      <w:r w:rsidRPr="00735C9C">
        <w:rPr>
          <w:rFonts w:ascii="Arial" w:eastAsia="Times New Roman" w:hAnsi="Arial" w:cs="Arial"/>
          <w:color w:val="333333"/>
          <w:sz w:val="23"/>
          <w:szCs w:val="23"/>
        </w:rPr>
        <w:t>forA</w:t>
      </w:r>
      <w:proofErr w:type="spellEnd"/>
      <w:r w:rsidRPr="00735C9C">
        <w:rPr>
          <w:rFonts w:ascii="Arial" w:eastAsia="Times New Roman" w:hAnsi="Arial" w:cs="Arial"/>
          <w:color w:val="333333"/>
          <w:sz w:val="23"/>
          <w:szCs w:val="23"/>
        </w:rPr>
        <w:t xml:space="preserve"> increasing diversification </w:t>
      </w:r>
      <w:proofErr w:type="spellStart"/>
      <w:proofErr w:type="gramStart"/>
      <w:r w:rsidRPr="00735C9C">
        <w:rPr>
          <w:rFonts w:ascii="Arial" w:eastAsia="Times New Roman" w:hAnsi="Arial" w:cs="Arial"/>
          <w:color w:val="333333"/>
          <w:sz w:val="23"/>
          <w:szCs w:val="23"/>
        </w:rPr>
        <w:t>inA</w:t>
      </w:r>
      <w:proofErr w:type="spellEnd"/>
      <w:proofErr w:type="gramEnd"/>
      <w:r w:rsidRPr="00735C9C">
        <w:rPr>
          <w:rFonts w:ascii="Arial" w:eastAsia="Times New Roman" w:hAnsi="Arial" w:cs="Arial"/>
          <w:color w:val="333333"/>
          <w:sz w:val="23"/>
          <w:szCs w:val="23"/>
        </w:rPr>
        <w:t xml:space="preserve"> individual organizations:</w:t>
      </w:r>
    </w:p>
    <w:p w:rsidR="00735C9C" w:rsidRPr="00735C9C" w:rsidRDefault="00735C9C" w:rsidP="00735C9C">
      <w:pPr>
        <w:numPr>
          <w:ilvl w:val="0"/>
          <w:numId w:val="2"/>
        </w:numPr>
        <w:shd w:val="clear" w:color="auto" w:fill="FFFFFF"/>
        <w:spacing w:before="100" w:beforeAutospacing="1" w:after="100" w:afterAutospacing="1" w:line="360" w:lineRule="atLeast"/>
        <w:ind w:left="180"/>
        <w:rPr>
          <w:rFonts w:ascii="Arial" w:eastAsia="Times New Roman" w:hAnsi="Arial" w:cs="Arial"/>
          <w:color w:val="444444"/>
          <w:sz w:val="23"/>
          <w:szCs w:val="23"/>
        </w:rPr>
      </w:pPr>
      <w:r w:rsidRPr="00735C9C">
        <w:rPr>
          <w:rFonts w:ascii="Arial" w:eastAsia="Times New Roman" w:hAnsi="Arial" w:cs="Arial"/>
          <w:color w:val="444444"/>
          <w:sz w:val="23"/>
          <w:szCs w:val="23"/>
        </w:rPr>
        <w:t>A mission reason: We believe the nonprofit sector as whole should be improving life for all communities.</w:t>
      </w:r>
    </w:p>
    <w:p w:rsidR="00735C9C" w:rsidRPr="00735C9C" w:rsidRDefault="00735C9C" w:rsidP="00735C9C">
      <w:pPr>
        <w:numPr>
          <w:ilvl w:val="0"/>
          <w:numId w:val="2"/>
        </w:numPr>
        <w:shd w:val="clear" w:color="auto" w:fill="FFFFFF"/>
        <w:spacing w:before="100" w:beforeAutospacing="1" w:after="100" w:afterAutospacing="1" w:line="360" w:lineRule="atLeast"/>
        <w:ind w:left="180"/>
        <w:rPr>
          <w:rFonts w:ascii="Arial" w:eastAsia="Times New Roman" w:hAnsi="Arial" w:cs="Arial"/>
          <w:color w:val="444444"/>
          <w:sz w:val="23"/>
          <w:szCs w:val="23"/>
        </w:rPr>
      </w:pPr>
      <w:r w:rsidRPr="00735C9C">
        <w:rPr>
          <w:rFonts w:ascii="Arial" w:eastAsia="Times New Roman" w:hAnsi="Arial" w:cs="Arial"/>
          <w:color w:val="444444"/>
          <w:sz w:val="23"/>
          <w:szCs w:val="23"/>
        </w:rPr>
        <w:t xml:space="preserve">A business reason: The nonprofit sector needs people of color and others as donors, as volunteers, as workers, as leaders, and as customers, funders, and patrons. The sector is also less likely to </w:t>
      </w:r>
      <w:proofErr w:type="gramStart"/>
      <w:r w:rsidRPr="00735C9C">
        <w:rPr>
          <w:rFonts w:ascii="Arial" w:eastAsia="Times New Roman" w:hAnsi="Arial" w:cs="Arial"/>
          <w:color w:val="444444"/>
          <w:sz w:val="23"/>
          <w:szCs w:val="23"/>
        </w:rPr>
        <w:t>be attacked</w:t>
      </w:r>
      <w:proofErr w:type="gramEnd"/>
      <w:r w:rsidRPr="00735C9C">
        <w:rPr>
          <w:rFonts w:ascii="Arial" w:eastAsia="Times New Roman" w:hAnsi="Arial" w:cs="Arial"/>
          <w:color w:val="444444"/>
          <w:sz w:val="23"/>
          <w:szCs w:val="23"/>
        </w:rPr>
        <w:t>, and more able to defend itself, when it has a greater cross-section of the population in its leadership.</w:t>
      </w:r>
    </w:p>
    <w:p w:rsidR="00735C9C" w:rsidRPr="00735C9C" w:rsidRDefault="00735C9C" w:rsidP="00735C9C">
      <w:pPr>
        <w:numPr>
          <w:ilvl w:val="0"/>
          <w:numId w:val="2"/>
        </w:numPr>
        <w:shd w:val="clear" w:color="auto" w:fill="FFFFFF"/>
        <w:spacing w:before="100" w:beforeAutospacing="1" w:after="100" w:afterAutospacing="1" w:line="360" w:lineRule="atLeast"/>
        <w:ind w:left="180"/>
        <w:rPr>
          <w:rFonts w:ascii="Arial" w:eastAsia="Times New Roman" w:hAnsi="Arial" w:cs="Arial"/>
          <w:color w:val="444444"/>
          <w:sz w:val="23"/>
          <w:szCs w:val="23"/>
        </w:rPr>
      </w:pPr>
      <w:r w:rsidRPr="00735C9C">
        <w:rPr>
          <w:rFonts w:ascii="Arial" w:eastAsia="Times New Roman" w:hAnsi="Arial" w:cs="Arial"/>
          <w:color w:val="444444"/>
          <w:sz w:val="23"/>
          <w:szCs w:val="23"/>
        </w:rPr>
        <w:t>A responsible corporation reason: Just as every sector has a responsibility towards the environment, every sector has a responsibility for fair employment, for community-wide prosperity, and for making services and products accessible to people with disabilities.</w:t>
      </w:r>
    </w:p>
    <w:p w:rsidR="00735C9C" w:rsidRPr="00735C9C" w:rsidRDefault="00735C9C" w:rsidP="00735C9C">
      <w:pPr>
        <w:numPr>
          <w:ilvl w:val="0"/>
          <w:numId w:val="2"/>
        </w:numPr>
        <w:shd w:val="clear" w:color="auto" w:fill="FFFFFF"/>
        <w:spacing w:before="100" w:beforeAutospacing="1" w:after="100" w:afterAutospacing="1" w:line="360" w:lineRule="atLeast"/>
        <w:ind w:left="180"/>
        <w:rPr>
          <w:rFonts w:ascii="Arial" w:eastAsia="Times New Roman" w:hAnsi="Arial" w:cs="Arial"/>
          <w:color w:val="444444"/>
          <w:sz w:val="23"/>
          <w:szCs w:val="23"/>
        </w:rPr>
      </w:pPr>
      <w:r w:rsidRPr="00735C9C">
        <w:rPr>
          <w:rFonts w:ascii="Arial" w:eastAsia="Times New Roman" w:hAnsi="Arial" w:cs="Arial"/>
          <w:color w:val="444444"/>
          <w:sz w:val="23"/>
          <w:szCs w:val="23"/>
        </w:rPr>
        <w:t xml:space="preserve">A definitional reason: Community nonprofits </w:t>
      </w:r>
      <w:proofErr w:type="gramStart"/>
      <w:r w:rsidRPr="00735C9C">
        <w:rPr>
          <w:rFonts w:ascii="Arial" w:eastAsia="Times New Roman" w:hAnsi="Arial" w:cs="Arial"/>
          <w:color w:val="444444"/>
          <w:sz w:val="23"/>
          <w:szCs w:val="23"/>
        </w:rPr>
        <w:t>are characterized</w:t>
      </w:r>
      <w:proofErr w:type="gramEnd"/>
      <w:r w:rsidRPr="00735C9C">
        <w:rPr>
          <w:rFonts w:ascii="Arial" w:eastAsia="Times New Roman" w:hAnsi="Arial" w:cs="Arial"/>
          <w:color w:val="444444"/>
          <w:sz w:val="23"/>
          <w:szCs w:val="23"/>
        </w:rPr>
        <w:t xml:space="preserve"> by being part of their communities as well as serving their communities. Holding ourselves accountable to our communities requires our sector as a whole be accountable, as well, including by involving people of color in our leadership.</w:t>
      </w:r>
    </w:p>
    <w:p w:rsidR="00735C9C" w:rsidRDefault="00735C9C" w:rsidP="00735C9C">
      <w:pPr>
        <w:shd w:val="clear" w:color="auto" w:fill="FFFFFF"/>
        <w:spacing w:after="384" w:line="360" w:lineRule="atLeast"/>
        <w:ind w:right="120"/>
        <w:rPr>
          <w:rFonts w:ascii="Arial" w:eastAsia="Times New Roman" w:hAnsi="Arial" w:cs="Arial"/>
          <w:b/>
          <w:bCs/>
          <w:color w:val="333333"/>
          <w:sz w:val="23"/>
          <w:szCs w:val="23"/>
        </w:rPr>
      </w:pPr>
    </w:p>
    <w:p w:rsidR="00735C9C" w:rsidRPr="00735C9C" w:rsidRDefault="00735C9C" w:rsidP="00735C9C">
      <w:pPr>
        <w:shd w:val="clear" w:color="auto" w:fill="FFFFFF"/>
        <w:spacing w:after="384" w:line="360" w:lineRule="atLeast"/>
        <w:ind w:right="120"/>
        <w:rPr>
          <w:rFonts w:ascii="Arial" w:eastAsia="Times New Roman" w:hAnsi="Arial" w:cs="Arial"/>
          <w:color w:val="333333"/>
          <w:sz w:val="23"/>
          <w:szCs w:val="23"/>
        </w:rPr>
      </w:pPr>
      <w:bookmarkStart w:id="0" w:name="_GoBack"/>
      <w:bookmarkEnd w:id="0"/>
      <w:r w:rsidRPr="00735C9C">
        <w:rPr>
          <w:rFonts w:ascii="Arial" w:eastAsia="Times New Roman" w:hAnsi="Arial" w:cs="Arial"/>
          <w:b/>
          <w:bCs/>
          <w:color w:val="333333"/>
          <w:sz w:val="23"/>
          <w:szCs w:val="23"/>
        </w:rPr>
        <w:lastRenderedPageBreak/>
        <w:t>Keep on pushing</w:t>
      </w:r>
    </w:p>
    <w:p w:rsidR="00735C9C" w:rsidRPr="00735C9C" w:rsidRDefault="00735C9C" w:rsidP="00735C9C">
      <w:pPr>
        <w:shd w:val="clear" w:color="auto" w:fill="FFFFFF"/>
        <w:spacing w:after="384" w:line="360" w:lineRule="atLeast"/>
        <w:ind w:right="120"/>
        <w:rPr>
          <w:rFonts w:ascii="Arial" w:eastAsia="Times New Roman" w:hAnsi="Arial" w:cs="Arial"/>
          <w:color w:val="333333"/>
          <w:sz w:val="23"/>
          <w:szCs w:val="23"/>
        </w:rPr>
      </w:pPr>
      <w:r w:rsidRPr="00735C9C">
        <w:rPr>
          <w:rFonts w:ascii="Arial" w:eastAsia="Times New Roman" w:hAnsi="Arial" w:cs="Arial"/>
          <w:color w:val="333333"/>
          <w:sz w:val="23"/>
          <w:szCs w:val="23"/>
        </w:rPr>
        <w:t>At the ABC Foundation, a discussion about strengthening the local Latino community did lead to a discussion about the importance of healthy Latino organizations.</w:t>
      </w:r>
    </w:p>
    <w:p w:rsidR="00735C9C" w:rsidRPr="00735C9C" w:rsidRDefault="00735C9C" w:rsidP="00735C9C">
      <w:pPr>
        <w:shd w:val="clear" w:color="auto" w:fill="FFFFFF"/>
        <w:spacing w:after="384" w:line="360" w:lineRule="atLeast"/>
        <w:ind w:right="120"/>
        <w:rPr>
          <w:rFonts w:ascii="Arial" w:eastAsia="Times New Roman" w:hAnsi="Arial" w:cs="Arial"/>
          <w:color w:val="333333"/>
          <w:sz w:val="23"/>
          <w:szCs w:val="23"/>
        </w:rPr>
      </w:pPr>
      <w:r w:rsidRPr="00735C9C">
        <w:rPr>
          <w:rFonts w:ascii="Arial" w:eastAsia="Times New Roman" w:hAnsi="Arial" w:cs="Arial"/>
          <w:color w:val="333333"/>
          <w:sz w:val="23"/>
          <w:szCs w:val="23"/>
        </w:rPr>
        <w:t xml:space="preserve">The staff and board were daunted, though, by the lack of a known path on how to help such organizations emerge and grow into leadership </w:t>
      </w:r>
      <w:proofErr w:type="gramStart"/>
      <w:r w:rsidRPr="00735C9C">
        <w:rPr>
          <w:rFonts w:ascii="Arial" w:eastAsia="Times New Roman" w:hAnsi="Arial" w:cs="Arial"/>
          <w:color w:val="333333"/>
          <w:sz w:val="23"/>
          <w:szCs w:val="23"/>
        </w:rPr>
        <w:t>roles which</w:t>
      </w:r>
      <w:proofErr w:type="gramEnd"/>
      <w:r w:rsidRPr="00735C9C">
        <w:rPr>
          <w:rFonts w:ascii="Arial" w:eastAsia="Times New Roman" w:hAnsi="Arial" w:cs="Arial"/>
          <w:color w:val="333333"/>
          <w:sz w:val="23"/>
          <w:szCs w:val="23"/>
        </w:rPr>
        <w:t xml:space="preserve"> would benefit the entire community. Likewise, many foundations and capacity-building organizations point to a lack of organizations of color that meet their eligibility guidelines, or that are strong enough to see as partners.</w:t>
      </w:r>
    </w:p>
    <w:p w:rsidR="00735C9C" w:rsidRPr="00735C9C" w:rsidRDefault="00735C9C" w:rsidP="00735C9C">
      <w:pPr>
        <w:shd w:val="clear" w:color="auto" w:fill="FFFFFF"/>
        <w:spacing w:after="384" w:line="360" w:lineRule="atLeast"/>
        <w:ind w:right="120"/>
        <w:rPr>
          <w:rFonts w:ascii="Arial" w:eastAsia="Times New Roman" w:hAnsi="Arial" w:cs="Arial"/>
          <w:color w:val="333333"/>
          <w:sz w:val="23"/>
          <w:szCs w:val="23"/>
        </w:rPr>
      </w:pPr>
      <w:r w:rsidRPr="00735C9C">
        <w:rPr>
          <w:rFonts w:ascii="Arial" w:eastAsia="Times New Roman" w:hAnsi="Arial" w:cs="Arial"/>
          <w:color w:val="333333"/>
          <w:sz w:val="23"/>
          <w:szCs w:val="23"/>
        </w:rPr>
        <w:t xml:space="preserve">In both cases, the difficulty of making change </w:t>
      </w:r>
      <w:proofErr w:type="gramStart"/>
      <w:r w:rsidRPr="00735C9C">
        <w:rPr>
          <w:rFonts w:ascii="Arial" w:eastAsia="Times New Roman" w:hAnsi="Arial" w:cs="Arial"/>
          <w:color w:val="333333"/>
          <w:sz w:val="23"/>
          <w:szCs w:val="23"/>
        </w:rPr>
        <w:t>shouldn't</w:t>
      </w:r>
      <w:proofErr w:type="gramEnd"/>
      <w:r w:rsidRPr="00735C9C">
        <w:rPr>
          <w:rFonts w:ascii="Arial" w:eastAsia="Times New Roman" w:hAnsi="Arial" w:cs="Arial"/>
          <w:color w:val="333333"/>
          <w:sz w:val="23"/>
          <w:szCs w:val="23"/>
        </w:rPr>
        <w:t xml:space="preserve"> keep us from trying to do so. In fact, the hallmark of the nonprofit sector is that we take on making huge, long-term change with remarkable courage and verve. Changes in women's rights and environmental consciousness are just two of the ideas that </w:t>
      </w:r>
      <w:proofErr w:type="gramStart"/>
      <w:r w:rsidRPr="00735C9C">
        <w:rPr>
          <w:rFonts w:ascii="Arial" w:eastAsia="Times New Roman" w:hAnsi="Arial" w:cs="Arial"/>
          <w:color w:val="333333"/>
          <w:sz w:val="23"/>
          <w:szCs w:val="23"/>
        </w:rPr>
        <w:t>have been incubated in and driven by the nonprofit sector</w:t>
      </w:r>
      <w:proofErr w:type="gramEnd"/>
      <w:r w:rsidRPr="00735C9C">
        <w:rPr>
          <w:rFonts w:ascii="Arial" w:eastAsia="Times New Roman" w:hAnsi="Arial" w:cs="Arial"/>
          <w:color w:val="333333"/>
          <w:sz w:val="23"/>
          <w:szCs w:val="23"/>
        </w:rPr>
        <w:t>.</w:t>
      </w:r>
    </w:p>
    <w:p w:rsidR="00735C9C" w:rsidRPr="00735C9C" w:rsidRDefault="00735C9C" w:rsidP="00735C9C">
      <w:pPr>
        <w:shd w:val="clear" w:color="auto" w:fill="FFFFFF"/>
        <w:spacing w:after="384" w:line="360" w:lineRule="atLeast"/>
        <w:ind w:right="120"/>
        <w:rPr>
          <w:rFonts w:ascii="Arial" w:eastAsia="Times New Roman" w:hAnsi="Arial" w:cs="Arial"/>
          <w:color w:val="333333"/>
          <w:sz w:val="23"/>
          <w:szCs w:val="23"/>
        </w:rPr>
      </w:pPr>
      <w:r w:rsidRPr="00735C9C">
        <w:rPr>
          <w:rFonts w:ascii="Arial" w:eastAsia="Times New Roman" w:hAnsi="Arial" w:cs="Arial"/>
          <w:color w:val="333333"/>
          <w:sz w:val="23"/>
          <w:szCs w:val="23"/>
        </w:rPr>
        <w:t>If there is one part of our nonprofit ecosystem that most needs our attention for the future, is it not the building of strong organizations based in, led by, representing, and supporting communities of color?</w:t>
      </w:r>
    </w:p>
    <w:p w:rsidR="00E17129" w:rsidRDefault="00E17129"/>
    <w:sectPr w:rsidR="00E17129" w:rsidSect="00735C9C">
      <w:pgSz w:w="12240" w:h="15840"/>
      <w:pgMar w:top="360" w:right="90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77718"/>
    <w:multiLevelType w:val="multilevel"/>
    <w:tmpl w:val="4CE2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F66CA3"/>
    <w:multiLevelType w:val="multilevel"/>
    <w:tmpl w:val="0EBA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C9C"/>
    <w:rsid w:val="00735C9C"/>
    <w:rsid w:val="00E17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4C0D"/>
  <w15:chartTrackingRefBased/>
  <w15:docId w15:val="{EA1A6757-EDCC-4EED-BD77-33F12140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5C9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042041">
      <w:bodyDiv w:val="1"/>
      <w:marLeft w:val="0"/>
      <w:marRight w:val="0"/>
      <w:marTop w:val="0"/>
      <w:marBottom w:val="0"/>
      <w:divBdr>
        <w:top w:val="none" w:sz="0" w:space="0" w:color="auto"/>
        <w:left w:val="none" w:sz="0" w:space="0" w:color="auto"/>
        <w:bottom w:val="none" w:sz="0" w:space="0" w:color="auto"/>
        <w:right w:val="none" w:sz="0" w:space="0" w:color="auto"/>
      </w:divBdr>
      <w:divsChild>
        <w:div w:id="1986618853">
          <w:marLeft w:val="0"/>
          <w:marRight w:val="0"/>
          <w:marTop w:val="0"/>
          <w:marBottom w:val="300"/>
          <w:divBdr>
            <w:top w:val="none" w:sz="0" w:space="0" w:color="auto"/>
            <w:left w:val="none" w:sz="0" w:space="0" w:color="auto"/>
            <w:bottom w:val="none" w:sz="0" w:space="0" w:color="auto"/>
            <w:right w:val="none" w:sz="0" w:space="0" w:color="auto"/>
          </w:divBdr>
        </w:div>
        <w:div w:id="1980064751">
          <w:marLeft w:val="0"/>
          <w:marRight w:val="0"/>
          <w:marTop w:val="0"/>
          <w:marBottom w:val="0"/>
          <w:divBdr>
            <w:top w:val="none" w:sz="0" w:space="0" w:color="auto"/>
            <w:left w:val="none" w:sz="0" w:space="0" w:color="auto"/>
            <w:bottom w:val="none" w:sz="0" w:space="0" w:color="auto"/>
            <w:right w:val="none" w:sz="0" w:space="0" w:color="auto"/>
          </w:divBdr>
          <w:divsChild>
            <w:div w:id="405154518">
              <w:marLeft w:val="0"/>
              <w:marRight w:val="0"/>
              <w:marTop w:val="0"/>
              <w:marBottom w:val="0"/>
              <w:divBdr>
                <w:top w:val="none" w:sz="0" w:space="0" w:color="auto"/>
                <w:left w:val="none" w:sz="0" w:space="0" w:color="auto"/>
                <w:bottom w:val="none" w:sz="0" w:space="0" w:color="auto"/>
                <w:right w:val="none" w:sz="0" w:space="0" w:color="auto"/>
              </w:divBdr>
              <w:divsChild>
                <w:div w:id="418259908">
                  <w:marLeft w:val="0"/>
                  <w:marRight w:val="0"/>
                  <w:marTop w:val="0"/>
                  <w:marBottom w:val="0"/>
                  <w:divBdr>
                    <w:top w:val="none" w:sz="0" w:space="0" w:color="auto"/>
                    <w:left w:val="none" w:sz="0" w:space="0" w:color="auto"/>
                    <w:bottom w:val="none" w:sz="0" w:space="0" w:color="auto"/>
                    <w:right w:val="none" w:sz="0" w:space="0" w:color="auto"/>
                  </w:divBdr>
                  <w:divsChild>
                    <w:div w:id="192669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ensus.gov/hhes/www/poverty/histpov/hstpov2.html" TargetMode="External"/><Relationship Id="rId3" Type="http://schemas.openxmlformats.org/officeDocument/2006/relationships/settings" Target="settings.xml"/><Relationship Id="rId7" Type="http://schemas.openxmlformats.org/officeDocument/2006/relationships/hyperlink" Target="http://www.urban.org/publications/411977.html" TargetMode="External"/><Relationship Id="rId12" Type="http://schemas.openxmlformats.org/officeDocument/2006/relationships/image" Target="media/image5.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urban.org/publications/411977.html" TargetMode="External"/><Relationship Id="rId5" Type="http://schemas.openxmlformats.org/officeDocument/2006/relationships/hyperlink" Target="http://blueavocado.org/content/diversity-nonprofit-ecosystem-part-2-3-part-diversity-series" TargetMode="Externa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Serak</dc:creator>
  <cp:keywords/>
  <dc:description/>
  <cp:lastModifiedBy>Jan Serak</cp:lastModifiedBy>
  <cp:revision>1</cp:revision>
  <dcterms:created xsi:type="dcterms:W3CDTF">2017-09-18T01:54:00Z</dcterms:created>
  <dcterms:modified xsi:type="dcterms:W3CDTF">2017-09-18T01:58:00Z</dcterms:modified>
</cp:coreProperties>
</file>